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20" w:rsidRDefault="00263420" w:rsidP="00263420">
      <w:pPr>
        <w:pStyle w:val="SemEspaamento"/>
        <w:jc w:val="both"/>
        <w:rPr>
          <w:sz w:val="24"/>
          <w:szCs w:val="24"/>
        </w:rPr>
      </w:pPr>
      <w:r>
        <w:rPr>
          <w:rFonts w:ascii="Times New Roman" w:hAnsi="Times New Roman"/>
        </w:rPr>
        <w:t>Ata da 7ª Sessão Extraordinária do dia 05 de outubro de 2018.</w:t>
      </w:r>
    </w:p>
    <w:p w:rsidR="00263420" w:rsidRDefault="00263420" w:rsidP="00263420">
      <w:pPr>
        <w:pStyle w:val="SemEspaamento"/>
        <w:jc w:val="both"/>
        <w:rPr>
          <w:rFonts w:ascii="Times New Roman" w:hAnsi="Times New Roman"/>
        </w:rPr>
      </w:pPr>
    </w:p>
    <w:p w:rsidR="00263420" w:rsidRDefault="00263420" w:rsidP="00263420">
      <w:pPr>
        <w:pStyle w:val="SemEspaamento"/>
        <w:spacing w:line="360" w:lineRule="auto"/>
        <w:jc w:val="both"/>
        <w:rPr>
          <w:rFonts w:asciiTheme="minorHAnsi" w:hAnsiTheme="minorHAnsi"/>
        </w:rPr>
      </w:pPr>
      <w:r>
        <w:rPr>
          <w:rFonts w:ascii="Times New Roman" w:hAnsi="Times New Roman"/>
        </w:rPr>
        <w:t xml:space="preserve">Às 13h53 do dia 05 de outubro de 2018, no Plenário da Câmara Municipal, sito a Avenida São Francisco, 320, Primavera, reuniram-se em Sessão Ordinária os seguintes vereadores: Adelson do Hospital, </w:t>
      </w:r>
      <w:bookmarkStart w:id="0" w:name="__DdeLink__448_2316370800"/>
      <w:r>
        <w:rPr>
          <w:rFonts w:ascii="Times New Roman" w:hAnsi="Times New Roman"/>
        </w:rPr>
        <w:t>Adriano da Farmácia</w:t>
      </w:r>
      <w:bookmarkEnd w:id="0"/>
      <w:r>
        <w:rPr>
          <w:rFonts w:ascii="Times New Roman" w:hAnsi="Times New Roman"/>
        </w:rPr>
        <w:t>, André Prado, Arlindo Motta Paes, Bruno Dias,</w:t>
      </w:r>
      <w:r>
        <w:rPr>
          <w:rFonts w:ascii="Times New Roman" w:hAnsi="Times New Roman"/>
          <w:highlight w:val="white"/>
        </w:rPr>
        <w:t xml:space="preserve"> Campanha, Dit</w:t>
      </w:r>
      <w:r>
        <w:rPr>
          <w:rFonts w:ascii="Times New Roman" w:hAnsi="Times New Roman"/>
        </w:rPr>
        <w:t xml:space="preserve">o Barbosa, Leandro Morais, Odair </w:t>
      </w:r>
      <w:proofErr w:type="spellStart"/>
      <w:r>
        <w:rPr>
          <w:rFonts w:ascii="Times New Roman" w:hAnsi="Times New Roman"/>
        </w:rPr>
        <w:t>Quincote</w:t>
      </w:r>
      <w:proofErr w:type="spellEnd"/>
      <w:r>
        <w:rPr>
          <w:rFonts w:ascii="Times New Roman" w:hAnsi="Times New Roman"/>
        </w:rPr>
        <w:t xml:space="preserve">, Oliveira, Prof.ª </w:t>
      </w:r>
      <w:proofErr w:type="spellStart"/>
      <w:r>
        <w:rPr>
          <w:rFonts w:ascii="Times New Roman" w:hAnsi="Times New Roman"/>
        </w:rPr>
        <w:t>Mariléia</w:t>
      </w:r>
      <w:proofErr w:type="spellEnd"/>
      <w:r>
        <w:rPr>
          <w:rFonts w:ascii="Times New Roman" w:hAnsi="Times New Roman"/>
        </w:rPr>
        <w:t xml:space="preserve">, Rafael </w:t>
      </w:r>
      <w:proofErr w:type="spellStart"/>
      <w:r>
        <w:rPr>
          <w:rFonts w:ascii="Times New Roman" w:hAnsi="Times New Roman"/>
        </w:rPr>
        <w:t>Aboláfio</w:t>
      </w:r>
      <w:proofErr w:type="spellEnd"/>
      <w:r>
        <w:rPr>
          <w:rFonts w:ascii="Times New Roman" w:hAnsi="Times New Roman"/>
        </w:rPr>
        <w:t xml:space="preserve">, Rodrigo Modesto e Wilson Tadeu Lopes. Após a chamada ficou constatada a ausência do vereador Adriano da Farmácia. Aberta a Sessão, sob a proteção de Deus, o Presidente determinou que o 1º Secretário da Mesa Diretora procedesse à leitura da matéria constante da Ordem do Dia e do Ofício encaminhado pelo Ver. Adriano da Farmácia para justificar sua ausência. Após, às 13h58, o Presidente passou à discussão e votação da matéria constante da </w:t>
      </w:r>
      <w:r>
        <w:rPr>
          <w:rFonts w:ascii="Times New Roman" w:hAnsi="Times New Roman"/>
          <w:b/>
        </w:rPr>
        <w:t>Ordem do Dia</w:t>
      </w:r>
      <w:r>
        <w:rPr>
          <w:rFonts w:ascii="Times New Roman" w:hAnsi="Times New Roman"/>
        </w:rPr>
        <w:t xml:space="preserve">. </w:t>
      </w:r>
      <w:r>
        <w:rPr>
          <w:rFonts w:ascii="Times New Roman" w:hAnsi="Times New Roman"/>
          <w:b/>
        </w:rPr>
        <w:t xml:space="preserve">Projeto de Lei Nº 957/2018 que </w:t>
      </w:r>
      <w:r>
        <w:rPr>
          <w:rFonts w:ascii="Times New Roman" w:hAnsi="Times New Roman"/>
          <w:b/>
          <w:bCs/>
        </w:rPr>
        <w:t xml:space="preserve">autoriza o Poder Executivo a doar imóveis, para os fins que especifica, e dá outras providências. </w:t>
      </w:r>
      <w:r>
        <w:rPr>
          <w:rFonts w:ascii="Times New Roman" w:hAnsi="Times New Roman"/>
        </w:rPr>
        <w:t>Debateu o projeto o vereador Rodrigo Modesto. Não mais havendo vereadores dispostos a discutir, o projeto foi colocado em 2</w:t>
      </w:r>
      <w:r>
        <w:rPr>
          <w:rFonts w:ascii="Times New Roman" w:hAnsi="Times New Roman"/>
          <w:b/>
        </w:rPr>
        <w:t>ª votação</w:t>
      </w:r>
      <w:r>
        <w:rPr>
          <w:rFonts w:ascii="Times New Roman" w:hAnsi="Times New Roman"/>
        </w:rPr>
        <w:t xml:space="preserve">, sendo aprovado por 14 (catorze) votos. E, nada mais havendo a tratar, o Presidente Leandro Morais encerrou a presente Sessão Ordinária às 14h03, que se encontra registrada na íntegra em sistema audiovisual, considerada, nos termos do artigo 160 do Regimento Interno da Câmara Municipal de Pouso Alegre, como parte integrante desta Ata. Compõem ainda </w:t>
      </w:r>
      <w:proofErr w:type="spellStart"/>
      <w:r>
        <w:rPr>
          <w:rFonts w:ascii="Times New Roman" w:hAnsi="Times New Roman"/>
        </w:rPr>
        <w:t>esta</w:t>
      </w:r>
      <w:proofErr w:type="spellEnd"/>
      <w:r>
        <w:rPr>
          <w:rFonts w:ascii="Times New Roman" w:hAnsi="Times New Roman"/>
        </w:rPr>
        <w:t xml:space="preserve">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263420" w:rsidRDefault="00263420" w:rsidP="00263420">
      <w:pPr>
        <w:jc w:val="both"/>
      </w:pPr>
    </w:p>
    <w:p w:rsidR="00263420" w:rsidRDefault="00263420" w:rsidP="00263420">
      <w:pPr>
        <w:pStyle w:val="SemEspaamento"/>
        <w:jc w:val="both"/>
      </w:pPr>
      <w:r>
        <w:rPr>
          <w:rFonts w:ascii="Times New Roman" w:hAnsi="Times New Roman"/>
        </w:rPr>
        <w:t>Sala das Sessões em 05 de outubro de 2018.</w:t>
      </w:r>
    </w:p>
    <w:p w:rsidR="00263420" w:rsidRDefault="00263420" w:rsidP="00263420">
      <w:pPr>
        <w:pStyle w:val="SemEspaamento"/>
        <w:jc w:val="both"/>
        <w:rPr>
          <w:rFonts w:ascii="Times New Roman" w:hAnsi="Times New Roman"/>
        </w:rPr>
      </w:pPr>
    </w:p>
    <w:p w:rsidR="00263420" w:rsidRDefault="00263420" w:rsidP="00263420">
      <w:pPr>
        <w:pStyle w:val="SemEspaamento"/>
        <w:jc w:val="both"/>
        <w:rPr>
          <w:rFonts w:ascii="Times New Roman" w:hAnsi="Times New Roman"/>
        </w:rPr>
      </w:pPr>
    </w:p>
    <w:p w:rsidR="00263420" w:rsidRDefault="00263420" w:rsidP="00263420">
      <w:pPr>
        <w:pStyle w:val="SemEspaamento"/>
        <w:jc w:val="both"/>
        <w:rPr>
          <w:rFonts w:ascii="Times New Roman" w:hAnsi="Times New Roman"/>
        </w:rPr>
      </w:pPr>
    </w:p>
    <w:p w:rsidR="00263420" w:rsidRDefault="00263420" w:rsidP="00263420">
      <w:pPr>
        <w:pStyle w:val="SemEspaamento"/>
        <w:jc w:val="both"/>
        <w:rPr>
          <w:rFonts w:ascii="Times New Roman" w:hAnsi="Times New Roman"/>
        </w:rPr>
      </w:pPr>
    </w:p>
    <w:p w:rsidR="00263420" w:rsidRDefault="00263420" w:rsidP="00263420">
      <w:pPr>
        <w:pStyle w:val="SemEspaamento"/>
        <w:jc w:val="both"/>
        <w:rPr>
          <w:rFonts w:ascii="Times New Roman" w:hAnsi="Times New Roman"/>
        </w:rPr>
      </w:pPr>
      <w:r>
        <w:rPr>
          <w:rFonts w:ascii="Times New Roman" w:hAnsi="Times New Roman"/>
        </w:rPr>
        <w:t>Leandro Morais</w:t>
      </w:r>
      <w:r>
        <w:rPr>
          <w:rFonts w:ascii="Times New Roman" w:hAnsi="Times New Roman"/>
        </w:rPr>
        <w:tab/>
      </w:r>
      <w:r>
        <w:rPr>
          <w:rFonts w:ascii="Times New Roman" w:hAnsi="Times New Roman"/>
        </w:rPr>
        <w:tab/>
      </w:r>
      <w:r>
        <w:rPr>
          <w:rFonts w:ascii="Times New Roman" w:hAnsi="Times New Roman"/>
        </w:rPr>
        <w:tab/>
        <w:t xml:space="preserve">Oliveira     </w:t>
      </w:r>
    </w:p>
    <w:p w:rsidR="00263420" w:rsidRDefault="00263420" w:rsidP="00263420">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bookmarkStart w:id="1" w:name="_GoBack"/>
      <w:bookmarkEnd w:id="1"/>
      <w:r>
        <w:rPr>
          <w:rFonts w:ascii="Times New Roman" w:hAnsi="Times New Roman"/>
        </w:rPr>
        <w:t>1º Secretário</w:t>
      </w:r>
    </w:p>
    <w:p w:rsidR="00906C46" w:rsidRPr="004049F6" w:rsidRDefault="00906C46" w:rsidP="00906C46"/>
    <w:p w:rsidR="00787DF6" w:rsidRDefault="00787DF6" w:rsidP="00787DF6">
      <w:pPr>
        <w:ind w:left="850" w:right="567"/>
        <w:jc w:val="both"/>
        <w:rPr>
          <w:rFonts w:ascii="Times New Roman" w:hAnsi="Times New Roman"/>
        </w:rPr>
      </w:pPr>
    </w:p>
    <w:p w:rsidR="00787DF6" w:rsidRDefault="00787DF6" w:rsidP="00787DF6">
      <w:pPr>
        <w:jc w:val="both"/>
        <w:rPr>
          <w:rFonts w:ascii="Times New Roman" w:hAnsi="Times New Roman"/>
        </w:rPr>
      </w:pPr>
    </w:p>
    <w:p w:rsidR="007739F1" w:rsidRPr="00787DF6" w:rsidRDefault="007739F1" w:rsidP="00787DF6">
      <w:pPr>
        <w:rPr>
          <w:szCs w:val="24"/>
        </w:rPr>
      </w:pPr>
    </w:p>
    <w:sectPr w:rsidR="007739F1" w:rsidRPr="00787DF6"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3FC" w:rsidRDefault="00E163FC" w:rsidP="00D30C58">
      <w:pPr>
        <w:spacing w:after="0" w:line="240" w:lineRule="auto"/>
      </w:pPr>
      <w:r>
        <w:separator/>
      </w:r>
    </w:p>
  </w:endnote>
  <w:endnote w:type="continuationSeparator" w:id="0">
    <w:p w:rsidR="00E163FC" w:rsidRDefault="00E163F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E163F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87DF6">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3FC" w:rsidRDefault="00E163FC" w:rsidP="00D30C58">
      <w:pPr>
        <w:spacing w:after="0" w:line="240" w:lineRule="auto"/>
      </w:pPr>
      <w:r>
        <w:separator/>
      </w:r>
    </w:p>
  </w:footnote>
  <w:footnote w:type="continuationSeparator" w:id="0">
    <w:p w:rsidR="00E163FC" w:rsidRDefault="00E163F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06C46">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20"/>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28B7"/>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26"/>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06C46"/>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130"/>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45596"/>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3FC"/>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23CF"/>
    <w:rsid w:val="00EF33DF"/>
    <w:rsid w:val="00EF4FFE"/>
    <w:rsid w:val="00EF6B50"/>
    <w:rsid w:val="00EF6E00"/>
    <w:rsid w:val="00EF6F77"/>
    <w:rsid w:val="00F00246"/>
    <w:rsid w:val="00F011AE"/>
    <w:rsid w:val="00F01799"/>
    <w:rsid w:val="00F02844"/>
    <w:rsid w:val="00F03031"/>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6D40"/>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12A13-B916-47DB-ADD6-9F60373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86034">
      <w:bodyDiv w:val="1"/>
      <w:marLeft w:val="0"/>
      <w:marRight w:val="0"/>
      <w:marTop w:val="0"/>
      <w:marBottom w:val="0"/>
      <w:divBdr>
        <w:top w:val="none" w:sz="0" w:space="0" w:color="auto"/>
        <w:left w:val="none" w:sz="0" w:space="0" w:color="auto"/>
        <w:bottom w:val="none" w:sz="0" w:space="0" w:color="auto"/>
        <w:right w:val="none" w:sz="0" w:space="0" w:color="auto"/>
      </w:divBdr>
    </w:div>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8E"/>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80FA9"/>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70471"/>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ED1456"/>
    <w:rsid w:val="00F11252"/>
    <w:rsid w:val="00F4432D"/>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929E86-17EF-41A4-B549-495C4346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1685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2018-01-17T16:02:00Z</cp:lastPrinted>
  <dcterms:created xsi:type="dcterms:W3CDTF">2018-10-09T16:21:00Z</dcterms:created>
  <dcterms:modified xsi:type="dcterms:W3CDTF">2018-10-09T16:21:00Z</dcterms:modified>
</cp:coreProperties>
</file>