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B7" w:rsidRPr="003969A2" w:rsidRDefault="002A28B7" w:rsidP="002A28B7">
      <w:pPr>
        <w:pStyle w:val="SemEspaamento"/>
        <w:jc w:val="both"/>
      </w:pPr>
      <w:r w:rsidRPr="003969A2">
        <w:rPr>
          <w:rFonts w:ascii="Times New Roman" w:hAnsi="Times New Roman"/>
        </w:rPr>
        <w:t>Ata da 35ª Sessão Ordinária do dia 02 de outubro de 2018.</w:t>
      </w:r>
    </w:p>
    <w:p w:rsidR="002A28B7" w:rsidRPr="003969A2" w:rsidRDefault="002A28B7" w:rsidP="002A28B7">
      <w:pPr>
        <w:pStyle w:val="SemEspaamento"/>
        <w:jc w:val="both"/>
        <w:rPr>
          <w:rFonts w:ascii="Times New Roman" w:hAnsi="Times New Roman"/>
        </w:rPr>
      </w:pPr>
    </w:p>
    <w:p w:rsidR="002A28B7" w:rsidRPr="008B2680" w:rsidRDefault="002A28B7" w:rsidP="002A28B7">
      <w:pPr>
        <w:pStyle w:val="SemEspaamento"/>
        <w:spacing w:line="360" w:lineRule="auto"/>
        <w:jc w:val="both"/>
        <w:rPr>
          <w:rFonts w:ascii="Times New Roman" w:hAnsi="Times New Roman"/>
        </w:rPr>
      </w:pPr>
      <w:r w:rsidRPr="003969A2">
        <w:rPr>
          <w:rFonts w:ascii="Times New Roman" w:hAnsi="Times New Roman"/>
        </w:rPr>
        <w:t>Às 18h37 do dia 02 de outubro de 2018, no Plenário da Câmara Municipal, sito a Avenida São Francisco, 320, Primavera, reuniram</w:t>
      </w:r>
      <w:r w:rsidRPr="008B2680">
        <w:rPr>
          <w:rFonts w:ascii="Times New Roman" w:hAnsi="Times New Roman"/>
        </w:rPr>
        <w:t xml:space="preserve">-se em Sessão Ordinária os seguintes vereadores: Adelson do Hospital, Adriano da Farmácia, André Prado, Arlindo Motta Paes, Bruno Dias, Dito </w:t>
      </w:r>
      <w:r w:rsidR="00C45596">
        <w:rPr>
          <w:rFonts w:ascii="Times New Roman" w:hAnsi="Times New Roman"/>
        </w:rPr>
        <w:t>B</w:t>
      </w:r>
      <w:bookmarkStart w:id="0" w:name="_GoBack"/>
      <w:bookmarkEnd w:id="0"/>
      <w:r w:rsidRPr="008B2680">
        <w:rPr>
          <w:rFonts w:ascii="Times New Roman" w:hAnsi="Times New Roman"/>
        </w:rPr>
        <w:t xml:space="preserve">arbosa, Leandro Morais, Odair Quincote, Oliveira, Prof.ª Mariléia, Rafael Aboláfio, Rodrigo Modesto e Wilson Tadeu Lopes. </w:t>
      </w:r>
      <w:r w:rsidRPr="00042AC7">
        <w:rPr>
          <w:rFonts w:ascii="Times New Roman" w:hAnsi="Times New Roman"/>
        </w:rPr>
        <w:t xml:space="preserve">Após a chamada ficou constatada a ausência dos vereadores Campanha e Dr. Edson. </w:t>
      </w:r>
      <w:r w:rsidRPr="008B2680">
        <w:rPr>
          <w:rFonts w:ascii="Times New Roman" w:hAnsi="Times New Roman"/>
        </w:rPr>
        <w:t>Aberta a Sessão, sob a proteção de Deus, o Presidente colocou em discussão a Ata da Sessão Ordinária do di</w:t>
      </w:r>
      <w:r w:rsidRPr="008B2680">
        <w:rPr>
          <w:rFonts w:ascii="Times New Roman" w:hAnsi="Times New Roman"/>
          <w:highlight w:val="white"/>
        </w:rPr>
        <w:t xml:space="preserve">a 25/09/2018. Não havendo vereadores dispostos a discutir, a Ata foi colocada em </w:t>
      </w:r>
      <w:r w:rsidRPr="008B2680">
        <w:rPr>
          <w:rFonts w:ascii="Times New Roman" w:hAnsi="Times New Roman"/>
          <w:b/>
          <w:highlight w:val="white"/>
        </w:rPr>
        <w:t>única votação</w:t>
      </w:r>
      <w:r w:rsidRPr="008B2680">
        <w:rPr>
          <w:rFonts w:ascii="Times New Roman" w:hAnsi="Times New Roman"/>
          <w:highlight w:val="white"/>
        </w:rPr>
        <w:t>, sendo aprovada por 12 (doze) vot</w:t>
      </w:r>
      <w:r w:rsidRPr="008B2680">
        <w:rPr>
          <w:rFonts w:ascii="Times New Roman" w:hAnsi="Times New Roman"/>
        </w:rPr>
        <w:t xml:space="preserve">os. Após, o Presidente Leandro Morais determinou que o 1º Secretário da Mesa Diretora procedesse à leitura dos expedientes encaminhados à Câmara. </w:t>
      </w:r>
      <w:r w:rsidRPr="008B2680">
        <w:rPr>
          <w:rFonts w:ascii="Times New Roman" w:hAnsi="Times New Roman"/>
          <w:b/>
        </w:rPr>
        <w:t>EXPEDIENTE DO EXECUTIVO:</w:t>
      </w:r>
      <w:r w:rsidRPr="008B2680">
        <w:rPr>
          <w:rFonts w:ascii="Times New Roman" w:hAnsi="Times New Roman"/>
        </w:rPr>
        <w:t xml:space="preserve"> - Ofício nº 194/18 solicitando a tramitação do Projeto de Lei nº 957/2018, em regime de urgência urgentíssima, com dispensa dos interstícios regimentais. - Ofício nº 193/18 encaminhando uma via original do relatório referente à Prestação de Contas do Segundo Quadrimestre de 2018. - Ofício nº 192/18 encaminhando Projeto de Lei nº 961/18 que "Estima receita e fixa despesa do Município de Pouso Alegre para o exercício de 2019". - Ofício nº 190/18 encaminhando relatório referente à Prestação de Contas do Segundo Quadrimestre de 2018. - Ofício nº 84/18 em resposta às Indicações nº 994/18 e 1019/18 do vereador Arlindo da Motta Paes. - Ofício nº 82/18 em resposta a Indicação nº 1017/18 do vereador Adelson do Hospital. - Ofício nº 87/18 em resposta à Indicação nº 993/18 do vereador Odair Quincote. - Ofício nº 89/18 em resposta à Indicação nº 988/18 do vereador Dr. Edson. </w:t>
      </w:r>
      <w:r w:rsidRPr="008B2680">
        <w:rPr>
          <w:rFonts w:ascii="Times New Roman" w:hAnsi="Times New Roman"/>
          <w:b/>
        </w:rPr>
        <w:t xml:space="preserve">EXPEDIENTE DE DIVERSOS: </w:t>
      </w:r>
      <w:r w:rsidRPr="008B2680">
        <w:rPr>
          <w:rFonts w:ascii="Times New Roman" w:hAnsi="Times New Roman"/>
        </w:rPr>
        <w:t>- Ofício encaminhado pelo Sr. Rafael Tadeu Simões solicitando a leitura na íntegra de ofício da Presidência da FUVS e de cláusula da Convenção Coletiva de Trabalho 2018/2019 do Sindicato dos Professores do Estado de Minas Gerais - SINPRO/MG, anexos. - Ofício nº 382/18 encaminhado pelo Ministério Público do Estado de Minas Gerais comunicando que o Preparatório nº MPMG 025.18.000602-1 foi arquivado por esta Promotoria de Justiça, tendo em vista que foi acolhida pelos envolvidos a Recomendação nº 002/18. - Denúncia encaminhada pela Sra. Shirley Félix Costa contra o Vereador Arlindo da Motta Paes pelo pronunciamento durante o uso da tribuna na sessão ordinária do dia 21 de março de 2017, com discurso permeado por impropérios, inverdades, calúnias, difamações e injúrias, o que configura infrações previstas no inciso III, do art. 7º do Decreto-Lei 201/67. - Ofício nº 34/18 encaminhado pelo Sr. Ernani Vilela, Presidente da Associação de Caridade de Pouso Alegre agradecendo os vereadores desta Casa pela aprovação do Projeto de Lei nº 960/18, que irá viabilizar a continuidade dos relevantes</w:t>
      </w:r>
      <w:bookmarkStart w:id="1" w:name="_GoBack1"/>
      <w:bookmarkEnd w:id="1"/>
      <w:r w:rsidRPr="008B2680">
        <w:rPr>
          <w:rFonts w:ascii="Times New Roman" w:hAnsi="Times New Roman"/>
        </w:rPr>
        <w:t xml:space="preserve"> serviços prestados pelo Asilo Betânia da Providência e </w:t>
      </w:r>
      <w:r w:rsidRPr="008B2680">
        <w:rPr>
          <w:rFonts w:ascii="Times New Roman" w:hAnsi="Times New Roman"/>
        </w:rPr>
        <w:lastRenderedPageBreak/>
        <w:t xml:space="preserve">pelo Educandário Nossa Senhora de Lourdes a nossa cidade, há quase cem anos. - Ofício nº 14/2018 encaminhado pelo CNEC solicitando a cessão do plenário desta Casa, para o dia 04 de outubro de 2018 das 19:30 às 21:00h, para a promoção dos Jogos da ONU. - Ofício nº 155, 154 e 153 encaminhado pelo Instituto Federal de Educação, Ciência e Tecnologia do Sul de Minas Gerais - Campus Pouso Alegre solicitando a cessão do plenário desta Casa Legislativa, nos dias 06, 07 e 08 de fevereiro de 2019 para a realização de formatura de algumas turmas de Cursos Superiores. - Notificação judicial encaminhada pela 2ª Vara Cível de Pouso Alegre à Câmara Municipal, referente ao Mandado de Segurança nº 5002841-90.2018.8.13.0525, com cópia da inicial e documentos, para que preste, querendo, no prazo de 10 dias, as informações que julgar necessárias. - Ofício nº 16/18 encaminhado pelo IPREM com os relatórios referentes à Prestação de Contas do Segundo Quadrimestre de 2018. - Ofício encaminhado pelo Sr. Sérgio Garcia solicitando informações e sugerindo a implantação do serviço de mensagem eletrônica no sistema de atendimento telefônico desta Casa Legislativa. - Ofício nº 64/18 encaminhado pela Escola Estadual Presidente Arthur da Costa e Silva solicitando a cessão do plenário desta Casa no dia 28 de setembro, das 07:30 às 11:30hm para a realização do evento Setembro azul, em função do dia do Surdo. - Denúncia encaminhada pelo Sr. Sebastião Camilo de Carvalho contra o Vereador Bruno Dias pela postura assumida durante o uso da tribuna na sessão ordinária do dia 06 de fevereiro de 2018, com discurso permeado por impropérios, inverdades, calúnias, difamações e injúrias, o que configura infrações previstas no inciso III, do art. 7º do Decreto-Lei 201/67. </w:t>
      </w:r>
      <w:r w:rsidRPr="008B2680">
        <w:rPr>
          <w:rFonts w:ascii="Times New Roman" w:hAnsi="Times New Roman"/>
          <w:b/>
        </w:rPr>
        <w:t xml:space="preserve">EXPEDIENTE DO LEGISLATIVO: INDICAÇÕES: </w:t>
      </w:r>
      <w:r w:rsidRPr="008B2680">
        <w:rPr>
          <w:rFonts w:ascii="Times New Roman" w:hAnsi="Times New Roman"/>
        </w:rPr>
        <w:t xml:space="preserve">Vereador Adelson do Hospital: - Nº 1221/2018 Solicita estudo sobre a viabilidade de melhorias de infraestrutura da Rua Alferes Augusto Gomes Medela, no cruzamento com a Rua Piranguinho, no bairro São João. - Nº 1210/2018 Reitera a solicitação de revitalização da mina d'água do bairro Colina de Santa Bárbara. - Nº 1207/2018 Solicita o cascalhamento e o patrolamento da estrada do Arco-Íris até a Anhumas, no bairro Farias. Vereador André Prado: - Nº 1223/2018 Solicita, em caráter de urgência, o asfaltamento ou o nivelamento dos bloquetes na Avenida Ver. Antônio Augusto Ribeiro, no bairro Santa Eliza. Vereador Arlindo Motta Paes: - Nº 1218/2018 Solicita a presença de Guardas Municipais, em período integral, na Mina do Machado, no Bairro Colina Santa Bárbara. - Nº 1206/2018 Solicita a realização de operação tapa-buracos na Rua Daniel Paulino dos Santos, na altura do nº 100, no Bairro São Geraldo. - Nº 1204/2018 Solicita estudo para o corte de uma árvore em frente à Rua 3, na altura do nº 185, no Bairro Santo Expedito. - Nº 1203/2018 Solicita a instalação de placas com os nomes de algumas ruas, no Bairro Santo Expedito. - Nº 1202/2018 Solicita a instalação de boca de lobo nas ruas do bairro Jardim Califórnia. - Nº 1201/2018 Solicita a instalação de bloquetes e seu nivelamento na Rua João </w:t>
      </w:r>
      <w:r w:rsidRPr="008B2680">
        <w:rPr>
          <w:rFonts w:ascii="Times New Roman" w:hAnsi="Times New Roman"/>
        </w:rPr>
        <w:lastRenderedPageBreak/>
        <w:t xml:space="preserve">Henrique Moretti, próximo à Igreja, no Bairro Jardim Califórnia. - Nº 1200/2018 Solicita estudo para implantação de uma travessia elevada na Avenida Antônio Mariosa, próximo ao posto de gasolina e ao Restaurante do Cará, no Bairro Jardim Iara. - Nº 1199/2018 Solicita a instalação de cerca elétrica em todo o muro em torno do Cemitério Municipal de Pouso Alegre, na Rua Comendador José Garcia, centro. - Nº 1198/2018 Solicita o estudo para plantio de árvores na área verde localizada na Rua Antônio de Brito, no Bairro Jardim Califórnia. Vereador Bruno Dias: - Nº 1220/2018 Solicita a poda da árvore localizada na Rua Manoelita Franco, na altura do nº 239, no bairro Cruzeiro. - Nº 1215/2018 Solicita a limpeza nas ruas Minas Gerais, São Paulo e Rio de Janeiro, no bairro Medicina. - Nº 1213/2018 Solicita a poda das árvores na Rua Ciomara do Amaral, no bairro da Medicina. Vereador Campanha: - Nº 1222/2018 Solicita a colocação de braços de iluminação em postes localizados no bairro Parque Real e na estrada do Curralinho. - Nº 1205/2018 Solicita a realização de operação tapa-buracos na Rua Prisciliana Duarte de Almeida, no Bairro Santa Doroteia. Vereador Dito Barbosa: - Nº 1208/2018 Solicita o patrolamento e o cascalhamento da estrada rural do bairro Algodão, até a ponte do distrito do Itaim. Vereador Leandro Morais: - Nº 1212/2018 Solicita a construção de calçadas, por toda a extensão do bairro Colina Verde, em especial na Rua Benedito Francisco da Costa. - Nº 1209/2018 Solicita a recuperação das guias de calçadas das vias, por toda extensão do bairro Colina Verde. Vereador Prof.ª Mariléia: - Nº 1219/2018 Solicita a instalação de dois redutores de velocidade na Rua Benedito Bartolomeu, na altura da Rua paralela ao Condomínio Portal Oriente, no Bairro Belo Horizonte. - Nº 1217/2018 Solicita a pintura da sinalização que indica redutor de velocidade na Rua Cel. Joaquim Roberto Duarte, na altura do N° 403. - Nº 1216/2018 Solicita a limpeza e a capina em toda a extensão da Rua Padre Vitor, no bairro Cascalho. Vereador Wilson Tadeu Lopes: - Nº 1214/2018 Solicita a instalação de lixeira na Rua Poço Fundo, em frente ao nº 170, no bairro São João. - Nº 1211/2018 Solicita a recolocação de bloquetes na Travessa Juiz de Fora, em frente ao nº 16, em caráter emergencial, no bairro São João. </w:t>
      </w:r>
      <w:r w:rsidRPr="008B2680">
        <w:rPr>
          <w:rFonts w:ascii="Times New Roman" w:hAnsi="Times New Roman"/>
          <w:b/>
        </w:rPr>
        <w:t xml:space="preserve">MOÇÕES: </w:t>
      </w:r>
      <w:r w:rsidRPr="008B2680">
        <w:rPr>
          <w:rFonts w:ascii="Times New Roman" w:hAnsi="Times New Roman"/>
        </w:rPr>
        <w:t xml:space="preserve">- Nº 145/2018 Moção de Pesar aos familiares do Sr. Ilton Tadeu Rodrigues, conhecido como "Neném Velho", pelo seu falecimento. - Nº 146/2018 MOÇÃO DE PESAR aos familiares da Sra. Maria Conceição Marques de Oliveira, pelo seu falecimento. </w:t>
      </w:r>
      <w:r w:rsidRPr="008B2680">
        <w:rPr>
          <w:rFonts w:ascii="Times New Roman" w:hAnsi="Times New Roman"/>
          <w:b/>
        </w:rPr>
        <w:t xml:space="preserve">REQUERIMENTOS: </w:t>
      </w:r>
      <w:r w:rsidRPr="008B2680">
        <w:rPr>
          <w:rFonts w:ascii="Times New Roman" w:hAnsi="Times New Roman"/>
        </w:rPr>
        <w:t xml:space="preserve">Vereador Campanha: - Nº 56/2018 Requer cópia na íntegra da listagem completa com todos os nomes dos alunos beneficiados com bolsas de estudos pela prefeitura no ano de 2017 e 2018, com respectivos cursos e valores pagos a cada bolsista. </w:t>
      </w:r>
      <w:r w:rsidRPr="008B2680">
        <w:rPr>
          <w:rFonts w:ascii="Times New Roman" w:hAnsi="Times New Roman"/>
          <w:b/>
        </w:rPr>
        <w:t xml:space="preserve">OFÍCIOS: </w:t>
      </w:r>
      <w:r w:rsidRPr="008B2680">
        <w:rPr>
          <w:rFonts w:ascii="Times New Roman" w:hAnsi="Times New Roman"/>
        </w:rPr>
        <w:t xml:space="preserve">Vereador Bruno Dias: - Ofício nº 111/2018 solicitando o uso do Plenarinho para reunião do Núcleo Gestor do Plano Diretor no dia 3 de outubro de 2018, às 19h. Vereador Dr. Edson: - Ofício convidando os demais vereadores para compartilharem a autoria da Indicação nº 1142/18 que solicita a instalação de faixas elevadas para travessia de </w:t>
      </w:r>
      <w:r w:rsidRPr="008B2680">
        <w:rPr>
          <w:rFonts w:ascii="Times New Roman" w:hAnsi="Times New Roman"/>
        </w:rPr>
        <w:lastRenderedPageBreak/>
        <w:t xml:space="preserve">pedestres ao longo da Av. Vereador Antônio da Costa Rios. Vereador Leandro Morais: - Ofício nº 506/18 do Gabinete do Presidente Leandro Morais em resposta aos Ofícios nº 341/18 e 356/18 do Ministério Público do Estado de Minas Gerais </w:t>
      </w:r>
      <w:r w:rsidRPr="00200CAB">
        <w:rPr>
          <w:rFonts w:ascii="Times New Roman" w:hAnsi="Times New Roman"/>
        </w:rPr>
        <w:t>e, em atendimento a Recomendação Ministerial nº 002/18 - 5ª P.J.P.A./MG. Às 18h4</w:t>
      </w:r>
      <w:r>
        <w:rPr>
          <w:rFonts w:ascii="Times New Roman" w:hAnsi="Times New Roman"/>
        </w:rPr>
        <w:t>1</w:t>
      </w:r>
      <w:r w:rsidRPr="00200CAB">
        <w:rPr>
          <w:rFonts w:ascii="Times New Roman" w:hAnsi="Times New Roman"/>
        </w:rPr>
        <w:t>, o Ver. Campanha chegou ao Plenário. Encerrada a leitura do Expediente, a pedido do Ver. Rodrigo Modesto, o 1º Secretário realizou a leitura na íntegra do Ofício encaminhado pelo Sr. Rafael Tadeu Simões solicitando</w:t>
      </w:r>
      <w:r w:rsidRPr="008B2680">
        <w:rPr>
          <w:rFonts w:ascii="Times New Roman" w:hAnsi="Times New Roman"/>
        </w:rPr>
        <w:t xml:space="preserve"> a leitura na íntegra de ofício da Presidência da FUVS e de cláusula da Convenção Coletiva de Trabalho 2018/2019 do Sindicato dos Professores do Estado de M</w:t>
      </w:r>
      <w:r>
        <w:rPr>
          <w:rFonts w:ascii="Times New Roman" w:hAnsi="Times New Roman"/>
        </w:rPr>
        <w:t xml:space="preserve">inas Gerais - SINPRO/MG, anexos, constante do Expediente. Em seguida, a pedido do Ver. André Prado, o 1º Secretário realizou a leitura na íntegra da </w:t>
      </w:r>
      <w:r w:rsidRPr="008B2680">
        <w:rPr>
          <w:rFonts w:ascii="Times New Roman" w:hAnsi="Times New Roman"/>
        </w:rPr>
        <w:t>Denúncia encaminhada pela Sra. Shirley Félix Costa contra o Vereador Arlindo da Motta Paes pelo pronunciamento durante o uso da tribuna na sessão ordinária do dia 21 de março de 2017, com discurso permeado por impropérios, inverdades, calúnias, difamações e injúrias, o que configura infrações previstas no inciso III, do art. 7º do Decreto-Lei 201/67</w:t>
      </w:r>
      <w:r>
        <w:rPr>
          <w:rFonts w:ascii="Times New Roman" w:hAnsi="Times New Roman"/>
        </w:rPr>
        <w:t>, e</w:t>
      </w:r>
      <w:r w:rsidRPr="008B2680">
        <w:rPr>
          <w:rFonts w:ascii="Times New Roman" w:hAnsi="Times New Roman"/>
        </w:rPr>
        <w:t xml:space="preserve"> da Denúncia encaminhada pelo Sr. Sebastião Camilo de Carvalho contra o Vereador Bruno Dias pela postura assumida durante o uso da tribuna na sessão ordinária do dia 06 de fevereiro de 2018, com discurso permeado por impropérios, inverdades, calúnias, difamações e injúrias, o que configura infrações previstas no inciso III, d</w:t>
      </w:r>
      <w:r>
        <w:rPr>
          <w:rFonts w:ascii="Times New Roman" w:hAnsi="Times New Roman"/>
        </w:rPr>
        <w:t>o art. 7º do Decreto-Lei 201/67</w:t>
      </w:r>
      <w:r w:rsidRPr="008B2680">
        <w:rPr>
          <w:rFonts w:ascii="Times New Roman" w:hAnsi="Times New Roman"/>
        </w:rPr>
        <w:t xml:space="preserve">, constantes do Expediente. Às </w:t>
      </w:r>
      <w:r w:rsidRPr="003969A2">
        <w:rPr>
          <w:rFonts w:ascii="Times New Roman" w:hAnsi="Times New Roman"/>
        </w:rPr>
        <w:t>19h06, o Ver.</w:t>
      </w:r>
      <w:r w:rsidRPr="008B2680">
        <w:rPr>
          <w:rFonts w:ascii="Times New Roman" w:hAnsi="Times New Roman"/>
        </w:rPr>
        <w:t xml:space="preserve"> Dr. Edson che</w:t>
      </w:r>
      <w:r w:rsidRPr="00091E88">
        <w:rPr>
          <w:rFonts w:ascii="Times New Roman" w:hAnsi="Times New Roman"/>
        </w:rPr>
        <w:t xml:space="preserve">gou ao Plenário. Após, realizou-se a chamada dos vereadores inscritos para o uso da Tribuna. </w:t>
      </w:r>
      <w:r w:rsidRPr="00091E88">
        <w:rPr>
          <w:rFonts w:ascii="Times New Roman" w:hAnsi="Times New Roman"/>
          <w:b/>
        </w:rPr>
        <w:t>TRIBUNA:</w:t>
      </w:r>
      <w:r w:rsidRPr="00091E88">
        <w:rPr>
          <w:rFonts w:ascii="Times New Roman" w:hAnsi="Times New Roman"/>
        </w:rPr>
        <w:t xml:space="preserve"> </w:t>
      </w:r>
      <w:r w:rsidRPr="00091E88">
        <w:rPr>
          <w:rFonts w:ascii="Times New Roman" w:hAnsi="Times New Roman"/>
          <w:b/>
        </w:rPr>
        <w:t>1º – Dito Barbosa</w:t>
      </w:r>
      <w:r w:rsidRPr="00091E88">
        <w:rPr>
          <w:rFonts w:ascii="Times New Roman" w:hAnsi="Times New Roman"/>
        </w:rPr>
        <w:t>, de 19h27 às 19h31;</w:t>
      </w:r>
      <w:r w:rsidRPr="00091E88">
        <w:rPr>
          <w:rFonts w:ascii="Times New Roman" w:hAnsi="Times New Roman"/>
          <w:b/>
        </w:rPr>
        <w:t xml:space="preserve"> 2º – Bruno Dias</w:t>
      </w:r>
      <w:r w:rsidRPr="00091E88">
        <w:rPr>
          <w:rFonts w:ascii="Times New Roman" w:hAnsi="Times New Roman"/>
        </w:rPr>
        <w:t xml:space="preserve">, de 19h31 às 19h41; </w:t>
      </w:r>
      <w:r w:rsidRPr="00091E88">
        <w:rPr>
          <w:rFonts w:ascii="Times New Roman" w:hAnsi="Times New Roman"/>
          <w:b/>
        </w:rPr>
        <w:t>3º – Rodrigo Modesto</w:t>
      </w:r>
      <w:r w:rsidRPr="00091E88">
        <w:rPr>
          <w:rFonts w:ascii="Times New Roman" w:hAnsi="Times New Roman"/>
        </w:rPr>
        <w:t xml:space="preserve">, de 19h41 às 19h51; </w:t>
      </w:r>
      <w:r w:rsidRPr="00091E88">
        <w:rPr>
          <w:rFonts w:ascii="Times New Roman" w:hAnsi="Times New Roman"/>
          <w:b/>
        </w:rPr>
        <w:t xml:space="preserve">4º – André Prado, </w:t>
      </w:r>
      <w:r w:rsidRPr="00091E88">
        <w:rPr>
          <w:rFonts w:ascii="Times New Roman" w:hAnsi="Times New Roman"/>
        </w:rPr>
        <w:t>de 19h52 às 19h59;</w:t>
      </w:r>
      <w:r w:rsidRPr="00091E88">
        <w:rPr>
          <w:rFonts w:ascii="Times New Roman" w:hAnsi="Times New Roman"/>
          <w:b/>
        </w:rPr>
        <w:t xml:space="preserve"> 5º – Campanha</w:t>
      </w:r>
      <w:r w:rsidRPr="00091E88">
        <w:rPr>
          <w:rFonts w:ascii="Times New Roman" w:hAnsi="Times New Roman"/>
        </w:rPr>
        <w:t>,</w:t>
      </w:r>
      <w:r w:rsidRPr="00091E88">
        <w:rPr>
          <w:rFonts w:ascii="Times New Roman" w:hAnsi="Times New Roman"/>
          <w:b/>
        </w:rPr>
        <w:t xml:space="preserve"> </w:t>
      </w:r>
      <w:r w:rsidRPr="00091E88">
        <w:rPr>
          <w:rFonts w:ascii="Times New Roman" w:hAnsi="Times New Roman"/>
        </w:rPr>
        <w:t>de 20h00 às 20h10;</w:t>
      </w:r>
      <w:r w:rsidRPr="00091E88">
        <w:rPr>
          <w:rFonts w:ascii="Times New Roman" w:hAnsi="Times New Roman"/>
          <w:b/>
        </w:rPr>
        <w:t xml:space="preserve"> 6º – Rafael Aboláfio</w:t>
      </w:r>
      <w:r w:rsidRPr="00091E88">
        <w:rPr>
          <w:rFonts w:ascii="Times New Roman" w:hAnsi="Times New Roman"/>
        </w:rPr>
        <w:t xml:space="preserve">, de 20h11 às </w:t>
      </w:r>
      <w:r>
        <w:rPr>
          <w:rFonts w:ascii="Times New Roman" w:hAnsi="Times New Roman"/>
        </w:rPr>
        <w:t>20h22</w:t>
      </w:r>
      <w:r w:rsidRPr="00091E88">
        <w:rPr>
          <w:rFonts w:ascii="Times New Roman" w:hAnsi="Times New Roman"/>
        </w:rPr>
        <w:t>.</w:t>
      </w:r>
      <w:r w:rsidRPr="008B2680">
        <w:rPr>
          <w:rFonts w:ascii="Times New Roman" w:hAnsi="Times New Roman"/>
        </w:rPr>
        <w:t xml:space="preserve"> </w:t>
      </w:r>
      <w:r w:rsidRPr="00C33DD4">
        <w:rPr>
          <w:rFonts w:ascii="Times New Roman" w:hAnsi="Times New Roman"/>
        </w:rPr>
        <w:t xml:space="preserve">Às 20h23 o Presidente Leandro Morais suspendeu a Sessão ordinária em razão da exibição da propaganda eleitoral gratuita. Às 21h08 o Presidente Leandro Morais retomou a Sessão Ordinária. Em seguida, realizou-se a chamada dos vereadores inscritos para o uso da Tribuna. </w:t>
      </w:r>
      <w:r w:rsidRPr="00C33DD4">
        <w:rPr>
          <w:rFonts w:ascii="Times New Roman" w:hAnsi="Times New Roman"/>
          <w:b/>
        </w:rPr>
        <w:t>7º – Wilson Tadeu Lopes</w:t>
      </w:r>
      <w:r w:rsidRPr="00C33DD4">
        <w:rPr>
          <w:rFonts w:ascii="Times New Roman" w:hAnsi="Times New Roman"/>
        </w:rPr>
        <w:t xml:space="preserve">, de 21h08 às 21h20; </w:t>
      </w:r>
      <w:r w:rsidRPr="00C33DD4">
        <w:rPr>
          <w:rFonts w:ascii="Times New Roman" w:hAnsi="Times New Roman"/>
          <w:b/>
        </w:rPr>
        <w:t>8º – Adelson do Hospital</w:t>
      </w:r>
      <w:r w:rsidRPr="00C33DD4">
        <w:rPr>
          <w:rFonts w:ascii="Times New Roman" w:hAnsi="Times New Roman"/>
        </w:rPr>
        <w:t>, de 21h20 às 21h28;</w:t>
      </w:r>
      <w:r w:rsidRPr="00C33DD4">
        <w:rPr>
          <w:rFonts w:ascii="Times New Roman" w:hAnsi="Times New Roman"/>
          <w:b/>
        </w:rPr>
        <w:t xml:space="preserve"> 9º – Arlindo Motta Paes</w:t>
      </w:r>
      <w:r w:rsidRPr="00C33DD4">
        <w:rPr>
          <w:rFonts w:ascii="Times New Roman" w:hAnsi="Times New Roman"/>
        </w:rPr>
        <w:t>, de 21h29 às 21h39;</w:t>
      </w:r>
      <w:r w:rsidRPr="00C33DD4">
        <w:rPr>
          <w:rFonts w:ascii="Times New Roman" w:hAnsi="Times New Roman"/>
          <w:b/>
        </w:rPr>
        <w:t xml:space="preserve"> 10º – Leandro Morais</w:t>
      </w:r>
      <w:r w:rsidRPr="00C33DD4">
        <w:rPr>
          <w:rFonts w:ascii="Times New Roman" w:hAnsi="Times New Roman"/>
        </w:rPr>
        <w:t xml:space="preserve">, de 21h40 às 21h51; </w:t>
      </w:r>
      <w:r w:rsidRPr="00C33DD4">
        <w:rPr>
          <w:rFonts w:ascii="Times New Roman" w:hAnsi="Times New Roman"/>
          <w:b/>
        </w:rPr>
        <w:t>11º – Oliveira</w:t>
      </w:r>
      <w:r w:rsidRPr="00C33DD4">
        <w:rPr>
          <w:rFonts w:ascii="Times New Roman" w:hAnsi="Times New Roman"/>
        </w:rPr>
        <w:t>, de 21h51 às 22h03. Encerrado</w:t>
      </w:r>
      <w:r w:rsidRPr="008B2680">
        <w:rPr>
          <w:rFonts w:ascii="Times New Roman" w:hAnsi="Times New Roman"/>
        </w:rPr>
        <w:t xml:space="preserve"> o uso da Tribuna, o Ver. Wilson Tadeu Lopes solicitou a </w:t>
      </w:r>
      <w:r w:rsidRPr="008B2680">
        <w:rPr>
          <w:rFonts w:ascii="Times New Roman" w:hAnsi="Times New Roman"/>
          <w:b/>
        </w:rPr>
        <w:t>supressão do intervalo regimental</w:t>
      </w:r>
      <w:r w:rsidRPr="008B2680">
        <w:rPr>
          <w:rFonts w:ascii="Times New Roman" w:hAnsi="Times New Roman"/>
        </w:rPr>
        <w:t xml:space="preserve">. O pedido foi colocado em </w:t>
      </w:r>
      <w:r w:rsidRPr="008B2680">
        <w:rPr>
          <w:rFonts w:ascii="Times New Roman" w:hAnsi="Times New Roman"/>
          <w:b/>
        </w:rPr>
        <w:t>única votação</w:t>
      </w:r>
      <w:r w:rsidRPr="008B2680">
        <w:rPr>
          <w:rFonts w:ascii="Times New Roman" w:hAnsi="Times New Roman"/>
        </w:rPr>
        <w:t xml:space="preserve">, sendo aprovado por 14 (catorze) votos. Após, o Presidente passou a discussão e votação da matéria constante da </w:t>
      </w:r>
      <w:r w:rsidRPr="008B2680">
        <w:rPr>
          <w:rFonts w:ascii="Times New Roman" w:hAnsi="Times New Roman"/>
          <w:b/>
        </w:rPr>
        <w:t>Ordem do Dia</w:t>
      </w:r>
      <w:r w:rsidRPr="008B2680">
        <w:rPr>
          <w:rFonts w:ascii="Times New Roman" w:hAnsi="Times New Roman"/>
        </w:rPr>
        <w:t xml:space="preserve">. </w:t>
      </w:r>
      <w:r w:rsidRPr="008B2680">
        <w:rPr>
          <w:rFonts w:ascii="Times New Roman" w:hAnsi="Times New Roman"/>
          <w:b/>
        </w:rPr>
        <w:t xml:space="preserve">Projeto de Lei Nº 957/2018 que </w:t>
      </w:r>
      <w:r w:rsidRPr="008B2680">
        <w:rPr>
          <w:rFonts w:ascii="Times New Roman" w:hAnsi="Times New Roman"/>
          <w:b/>
          <w:bCs/>
        </w:rPr>
        <w:t xml:space="preserve">autoriza o Poder Executivo a doar imóveis, para os fins que especifica, e dá outras providências. </w:t>
      </w:r>
      <w:r w:rsidRPr="008B2680">
        <w:rPr>
          <w:rFonts w:ascii="Times New Roman" w:hAnsi="Times New Roman"/>
        </w:rPr>
        <w:t xml:space="preserve">Debateu o projeto o vereador Rodrigo Modesto. Não </w:t>
      </w:r>
      <w:r w:rsidRPr="008B2680">
        <w:rPr>
          <w:rFonts w:ascii="Times New Roman" w:hAnsi="Times New Roman"/>
          <w:highlight w:val="white"/>
        </w:rPr>
        <w:t>mais ha</w:t>
      </w:r>
      <w:r w:rsidRPr="008B2680">
        <w:rPr>
          <w:rFonts w:ascii="Times New Roman" w:hAnsi="Times New Roman"/>
        </w:rPr>
        <w:t>vendo vereadores dispostos a discutir, o projeto foi coloc</w:t>
      </w:r>
      <w:r w:rsidRPr="008B2680">
        <w:rPr>
          <w:rFonts w:ascii="Times New Roman" w:hAnsi="Times New Roman"/>
          <w:highlight w:val="white"/>
        </w:rPr>
        <w:t xml:space="preserve">ado em </w:t>
      </w:r>
      <w:r w:rsidRPr="008B2680">
        <w:rPr>
          <w:rFonts w:ascii="Times New Roman" w:hAnsi="Times New Roman"/>
          <w:b/>
          <w:highlight w:val="white"/>
        </w:rPr>
        <w:t>1ª votação</w:t>
      </w:r>
      <w:r w:rsidRPr="008B2680">
        <w:rPr>
          <w:rFonts w:ascii="Times New Roman" w:hAnsi="Times New Roman"/>
          <w:highlight w:val="white"/>
        </w:rPr>
        <w:t>, sendo aprovado por 15 (quinze) votos. Justificou o voto o vereador Bruno Dias.</w:t>
      </w:r>
      <w:r w:rsidRPr="008B2680">
        <w:rPr>
          <w:rFonts w:ascii="Times New Roman" w:hAnsi="Times New Roman"/>
        </w:rPr>
        <w:t xml:space="preserve"> </w:t>
      </w:r>
      <w:r w:rsidRPr="008B2680">
        <w:rPr>
          <w:rFonts w:ascii="Times New Roman" w:hAnsi="Times New Roman"/>
          <w:b/>
        </w:rPr>
        <w:t xml:space="preserve">Projeto de Lei Nº 7431/2018 que </w:t>
      </w:r>
      <w:r w:rsidRPr="008B2680">
        <w:rPr>
          <w:rFonts w:ascii="Times New Roman" w:hAnsi="Times New Roman"/>
          <w:b/>
          <w:bCs/>
        </w:rPr>
        <w:t xml:space="preserve">revoga a Lei Municipal nº 5.971/2018 e restaura a vigência da Lei Municipal nº 4.292/2004. </w:t>
      </w:r>
      <w:r w:rsidRPr="008B2680">
        <w:rPr>
          <w:rFonts w:ascii="Times New Roman" w:hAnsi="Times New Roman"/>
        </w:rPr>
        <w:lastRenderedPageBreak/>
        <w:t xml:space="preserve">Debateram o projeto os vereadores Odair Quincote, Oliveira, Arlindo Motta Paes. Não </w:t>
      </w:r>
      <w:r w:rsidRPr="008B2680">
        <w:rPr>
          <w:rFonts w:ascii="Times New Roman" w:hAnsi="Times New Roman"/>
          <w:highlight w:val="white"/>
        </w:rPr>
        <w:t xml:space="preserve">mais </w:t>
      </w:r>
      <w:r w:rsidRPr="008B2680">
        <w:rPr>
          <w:rFonts w:ascii="Times New Roman" w:hAnsi="Times New Roman"/>
        </w:rPr>
        <w:t xml:space="preserve">havendo vereadores dispostos a discutir, o projeto foi colocado em </w:t>
      </w:r>
      <w:r w:rsidRPr="008B2680">
        <w:rPr>
          <w:rFonts w:ascii="Times New Roman" w:hAnsi="Times New Roman"/>
          <w:b/>
          <w:highlight w:val="white"/>
        </w:rPr>
        <w:t xml:space="preserve">1ª </w:t>
      </w:r>
      <w:r w:rsidRPr="008B2680">
        <w:rPr>
          <w:rFonts w:ascii="Times New Roman" w:hAnsi="Times New Roman"/>
          <w:b/>
        </w:rPr>
        <w:t>votação</w:t>
      </w:r>
      <w:r w:rsidRPr="008B2680">
        <w:rPr>
          <w:rFonts w:ascii="Times New Roman" w:hAnsi="Times New Roman"/>
        </w:rPr>
        <w:t xml:space="preserve">, sendo aprovado por </w:t>
      </w:r>
      <w:r w:rsidRPr="008B2680">
        <w:rPr>
          <w:rFonts w:ascii="Times New Roman" w:hAnsi="Times New Roman"/>
          <w:highlight w:val="white"/>
        </w:rPr>
        <w:t>15 (quinze) vo</w:t>
      </w:r>
      <w:r w:rsidRPr="008B2680">
        <w:rPr>
          <w:rFonts w:ascii="Times New Roman" w:hAnsi="Times New Roman"/>
        </w:rPr>
        <w:t xml:space="preserve">tos. </w:t>
      </w:r>
      <w:r w:rsidRPr="008B2680">
        <w:rPr>
          <w:rFonts w:ascii="Times New Roman" w:hAnsi="Times New Roman"/>
          <w:b/>
        </w:rPr>
        <w:t xml:space="preserve">Requerimento Nº 53/2018 que </w:t>
      </w:r>
      <w:r w:rsidRPr="008B2680">
        <w:rPr>
          <w:rFonts w:ascii="Times New Roman" w:hAnsi="Times New Roman"/>
          <w:b/>
          <w:bCs/>
        </w:rPr>
        <w:t xml:space="preserve">requer informações sobre o apoio financeiro à Festa de São João, bem como cópia do contrato realizado com o grupo “Falamansa” e o respectivo recibo de pagamento. </w:t>
      </w:r>
      <w:r w:rsidRPr="008B2680">
        <w:rPr>
          <w:rFonts w:ascii="Times New Roman" w:hAnsi="Times New Roman"/>
        </w:rPr>
        <w:t xml:space="preserve">O Requerimento foi colocado em </w:t>
      </w:r>
      <w:r w:rsidRPr="008B2680">
        <w:rPr>
          <w:rFonts w:ascii="Times New Roman" w:hAnsi="Times New Roman"/>
          <w:b/>
        </w:rPr>
        <w:t>única votação,</w:t>
      </w:r>
      <w:r w:rsidRPr="008B2680">
        <w:rPr>
          <w:rFonts w:ascii="Times New Roman" w:hAnsi="Times New Roman"/>
        </w:rPr>
        <w:t xml:space="preserve"> sendo rejeitado por</w:t>
      </w:r>
      <w:r w:rsidRPr="008B2680">
        <w:rPr>
          <w:rFonts w:ascii="Times New Roman" w:hAnsi="Times New Roman"/>
          <w:highlight w:val="white"/>
        </w:rPr>
        <w:t xml:space="preserve"> 08 (oito) v</w:t>
      </w:r>
      <w:r w:rsidRPr="008B2680">
        <w:rPr>
          <w:rFonts w:ascii="Times New Roman" w:hAnsi="Times New Roman"/>
        </w:rPr>
        <w:t xml:space="preserve">otos a 6 (seis). Votos contrários dos vereadores Adelson do Hospital, Adriano da Farmácia, Bruno Dias, Odair Quincote, Oliveira, Prof.ª Mariléia, Rodrigo Modesto e Wilson Tadeu Lopes. </w:t>
      </w:r>
      <w:r w:rsidRPr="008B2680">
        <w:rPr>
          <w:rFonts w:ascii="Times New Roman" w:hAnsi="Times New Roman"/>
          <w:b/>
        </w:rPr>
        <w:t>Requerimento Nº 54/2018 que r</w:t>
      </w:r>
      <w:r w:rsidRPr="008B2680">
        <w:rPr>
          <w:rFonts w:ascii="Times New Roman" w:hAnsi="Times New Roman"/>
          <w:b/>
          <w:bCs/>
        </w:rPr>
        <w:t xml:space="preserve">equer informações acerca das obras de construção da estrada do Pantano, especificamente, quanto foi gasto até agora, a origem da verba, quantos quilômetros já foram devidamente concluídos, quantos quilômetros estão pendentes e a data prevista para a conclusão da obra. </w:t>
      </w:r>
      <w:r w:rsidRPr="008B2680">
        <w:rPr>
          <w:rFonts w:ascii="Times New Roman" w:hAnsi="Times New Roman"/>
        </w:rPr>
        <w:t xml:space="preserve">O Requerimento foi colocado em </w:t>
      </w:r>
      <w:r w:rsidRPr="008B2680">
        <w:rPr>
          <w:rFonts w:ascii="Times New Roman" w:hAnsi="Times New Roman"/>
          <w:b/>
        </w:rPr>
        <w:t>única votação,</w:t>
      </w:r>
      <w:r w:rsidRPr="008B2680">
        <w:rPr>
          <w:rFonts w:ascii="Times New Roman" w:hAnsi="Times New Roman"/>
        </w:rPr>
        <w:t xml:space="preserve"> sendo rejeitado por</w:t>
      </w:r>
      <w:r w:rsidRPr="008B2680">
        <w:rPr>
          <w:rFonts w:ascii="Times New Roman" w:hAnsi="Times New Roman"/>
          <w:highlight w:val="white"/>
        </w:rPr>
        <w:t xml:space="preserve"> 09 (nove) </w:t>
      </w:r>
      <w:r w:rsidRPr="008B2680">
        <w:rPr>
          <w:rFonts w:ascii="Times New Roman" w:hAnsi="Times New Roman"/>
        </w:rPr>
        <w:t xml:space="preserve">votos a 05 (cinco). Votos contrários dos vereadores Adelson do Hospital, Adriano da Farmácia, Arlindo Motta Paes, Bruno Dias, Odair Quincote, Oliveira, Prof.ª Mariléia, Rodrigo Modesto e Wilson Tadeu Lopes. </w:t>
      </w:r>
      <w:r w:rsidRPr="008B2680">
        <w:rPr>
          <w:rFonts w:ascii="Times New Roman" w:hAnsi="Times New Roman"/>
          <w:b/>
        </w:rPr>
        <w:t>Requerimento Nº 55/2018 que r</w:t>
      </w:r>
      <w:r w:rsidRPr="008B2680">
        <w:rPr>
          <w:rFonts w:ascii="Times New Roman" w:hAnsi="Times New Roman"/>
          <w:b/>
          <w:bCs/>
        </w:rPr>
        <w:t xml:space="preserve">equer informações acerca da educação infantil municipal, especificamente, de quanto é o déficit de vagas nas creches municipais, quais as medidas adotadas pelo o Poder Executivo para resolver o problema, como o Poder Executivo planeja resolver tal problema e qual o tempo previsto para atingir a integralidade de atendimento na educação infantil. </w:t>
      </w:r>
      <w:r w:rsidRPr="008B2680">
        <w:rPr>
          <w:rFonts w:ascii="Times New Roman" w:hAnsi="Times New Roman"/>
        </w:rPr>
        <w:t xml:space="preserve">O Requerimento foi colocado em </w:t>
      </w:r>
      <w:r w:rsidRPr="008B2680">
        <w:rPr>
          <w:rFonts w:ascii="Times New Roman" w:hAnsi="Times New Roman"/>
          <w:b/>
        </w:rPr>
        <w:t>única votação,</w:t>
      </w:r>
      <w:r w:rsidRPr="008B2680">
        <w:rPr>
          <w:rFonts w:ascii="Times New Roman" w:hAnsi="Times New Roman"/>
        </w:rPr>
        <w:t xml:space="preserve"> sendo rejeitado por </w:t>
      </w:r>
      <w:r w:rsidRPr="008B2680">
        <w:rPr>
          <w:rFonts w:ascii="Times New Roman" w:hAnsi="Times New Roman"/>
          <w:highlight w:val="white"/>
        </w:rPr>
        <w:t>08 (oito) v</w:t>
      </w:r>
      <w:r w:rsidRPr="008B2680">
        <w:rPr>
          <w:rFonts w:ascii="Times New Roman" w:hAnsi="Times New Roman"/>
        </w:rPr>
        <w:t xml:space="preserve">otos a 06 (seis). Votos contrários dos vereadores Adelson do Hospital, Adriano da Farmácia, Arlindo Motta Paes, Bruno Dias, Odair Quincote, Oliveira, Prof.ª Mariléia e Rodrigo Modesto. </w:t>
      </w:r>
      <w:r w:rsidRPr="008B2680">
        <w:rPr>
          <w:rFonts w:ascii="Times New Roman" w:hAnsi="Times New Roman"/>
          <w:b/>
          <w:bCs/>
        </w:rPr>
        <w:t xml:space="preserve">Ofício encaminhado pela Cemig solicitando o uso do Plenário para realização do evento "Encontro de Supervisores da Cemig do Sul de Minas", no dia 04/10/2018, de 08:30h às 16:30h. </w:t>
      </w:r>
      <w:r w:rsidRPr="008B2680">
        <w:rPr>
          <w:rFonts w:ascii="Times New Roman" w:hAnsi="Times New Roman"/>
        </w:rPr>
        <w:t xml:space="preserve">A solicitação foi colocada em </w:t>
      </w:r>
      <w:r w:rsidRPr="008B2680">
        <w:rPr>
          <w:rFonts w:ascii="Times New Roman" w:hAnsi="Times New Roman"/>
          <w:b/>
        </w:rPr>
        <w:t>única votação,</w:t>
      </w:r>
      <w:r w:rsidRPr="008B2680">
        <w:rPr>
          <w:rFonts w:ascii="Times New Roman" w:hAnsi="Times New Roman"/>
        </w:rPr>
        <w:t xml:space="preserve"> sendo aprovada p</w:t>
      </w:r>
      <w:r w:rsidRPr="008B2680">
        <w:rPr>
          <w:rFonts w:ascii="Times New Roman" w:hAnsi="Times New Roman"/>
          <w:highlight w:val="white"/>
        </w:rPr>
        <w:t>or 14 (catorze) vo</w:t>
      </w:r>
      <w:r w:rsidRPr="008B2680">
        <w:rPr>
          <w:rFonts w:ascii="Times New Roman" w:hAnsi="Times New Roman"/>
        </w:rPr>
        <w:t xml:space="preserve">tos. </w:t>
      </w:r>
      <w:r w:rsidRPr="008B2680">
        <w:rPr>
          <w:rFonts w:ascii="Times New Roman" w:hAnsi="Times New Roman"/>
          <w:b/>
          <w:bCs/>
        </w:rPr>
        <w:t xml:space="preserve">Ofícios nº 155, 154 e 153 encaminhado pelo Instituto Federal de Educação, Ciência e Tecnologia do Sul de Minas Gerais - Campus Pouso Alegre solicitando a cessão do plenário desta Casa Legislativa, nos dias 06, 07 e 08 de fevereiro de 2019 para a realização de formatura de algumas turmas de Cursos Superiores. </w:t>
      </w:r>
      <w:r w:rsidRPr="008B2680">
        <w:rPr>
          <w:rFonts w:ascii="Times New Roman" w:hAnsi="Times New Roman"/>
        </w:rPr>
        <w:t xml:space="preserve">A solicitação foi colocada em </w:t>
      </w:r>
      <w:r w:rsidRPr="008B2680">
        <w:rPr>
          <w:rFonts w:ascii="Times New Roman" w:hAnsi="Times New Roman"/>
          <w:b/>
        </w:rPr>
        <w:t>única votação,</w:t>
      </w:r>
      <w:r w:rsidRPr="008B2680">
        <w:rPr>
          <w:rFonts w:ascii="Times New Roman" w:hAnsi="Times New Roman"/>
        </w:rPr>
        <w:t xml:space="preserve"> sendo aprovada p</w:t>
      </w:r>
      <w:r w:rsidRPr="008B2680">
        <w:rPr>
          <w:rFonts w:ascii="Times New Roman" w:hAnsi="Times New Roman"/>
          <w:highlight w:val="white"/>
        </w:rPr>
        <w:t>or 14 (catorze) vo</w:t>
      </w:r>
      <w:r w:rsidRPr="008B2680">
        <w:rPr>
          <w:rFonts w:ascii="Times New Roman" w:hAnsi="Times New Roman"/>
        </w:rPr>
        <w:t xml:space="preserve">tos. </w:t>
      </w:r>
      <w:r w:rsidRPr="008B2680">
        <w:rPr>
          <w:rFonts w:ascii="Times New Roman" w:hAnsi="Times New Roman"/>
          <w:b/>
          <w:bCs/>
        </w:rPr>
        <w:t xml:space="preserve">Ofício nº 14/2018 encaminhado pelo CNEC solicitando a cessão do plenário desta Casa, para o dia 04 de outubro de 2018 das 19:30 às 21:00h, para a promoção dos Jogos da ONU. </w:t>
      </w:r>
      <w:r w:rsidRPr="008B2680">
        <w:rPr>
          <w:rFonts w:ascii="Times New Roman" w:hAnsi="Times New Roman"/>
        </w:rPr>
        <w:t xml:space="preserve">A solicitação foi colocada em </w:t>
      </w:r>
      <w:r w:rsidRPr="008B2680">
        <w:rPr>
          <w:rFonts w:ascii="Times New Roman" w:hAnsi="Times New Roman"/>
          <w:b/>
        </w:rPr>
        <w:t>única votação,</w:t>
      </w:r>
      <w:r w:rsidRPr="008B2680">
        <w:rPr>
          <w:rFonts w:ascii="Times New Roman" w:hAnsi="Times New Roman"/>
        </w:rPr>
        <w:t xml:space="preserve"> sendo aprovada p</w:t>
      </w:r>
      <w:r w:rsidRPr="008B2680">
        <w:rPr>
          <w:rFonts w:ascii="Times New Roman" w:hAnsi="Times New Roman"/>
          <w:highlight w:val="white"/>
        </w:rPr>
        <w:t>or 14 (catorze) vo</w:t>
      </w:r>
      <w:r w:rsidRPr="008B2680">
        <w:rPr>
          <w:rFonts w:ascii="Times New Roman" w:hAnsi="Times New Roman"/>
        </w:rPr>
        <w:t xml:space="preserve">tos. </w:t>
      </w:r>
      <w:r w:rsidRPr="008B2680">
        <w:rPr>
          <w:rFonts w:ascii="Times New Roman" w:hAnsi="Times New Roman"/>
          <w:b/>
          <w:bCs/>
        </w:rPr>
        <w:t xml:space="preserve">Ofício nº 111/2018 solicitando o uso do Plenarinho para reunião do Núcleo Gestor do Plano Diretor no dia 3 de outubro de 2018, às 19h. </w:t>
      </w:r>
      <w:r w:rsidRPr="008B2680">
        <w:rPr>
          <w:rFonts w:ascii="Times New Roman" w:hAnsi="Times New Roman"/>
        </w:rPr>
        <w:t xml:space="preserve">A solicitação foi colocada em </w:t>
      </w:r>
      <w:r w:rsidRPr="008B2680">
        <w:rPr>
          <w:rFonts w:ascii="Times New Roman" w:hAnsi="Times New Roman"/>
          <w:b/>
        </w:rPr>
        <w:t>única votação,</w:t>
      </w:r>
      <w:r w:rsidRPr="008B2680">
        <w:rPr>
          <w:rFonts w:ascii="Times New Roman" w:hAnsi="Times New Roman"/>
        </w:rPr>
        <w:t xml:space="preserve"> sendo aprovada p</w:t>
      </w:r>
      <w:r w:rsidRPr="008B2680">
        <w:rPr>
          <w:rFonts w:ascii="Times New Roman" w:hAnsi="Times New Roman"/>
          <w:highlight w:val="white"/>
        </w:rPr>
        <w:t>or 14 (catorze) vo</w:t>
      </w:r>
      <w:r w:rsidRPr="008B2680">
        <w:rPr>
          <w:rFonts w:ascii="Times New Roman" w:hAnsi="Times New Roman"/>
        </w:rPr>
        <w:t>tos. Em seguida, o</w:t>
      </w:r>
      <w:r w:rsidRPr="008B2680">
        <w:rPr>
          <w:rFonts w:ascii="Times New Roman" w:hAnsi="Times New Roman"/>
          <w:bCs/>
        </w:rPr>
        <w:t xml:space="preserve"> Presidente </w:t>
      </w:r>
      <w:r w:rsidRPr="008B2680">
        <w:rPr>
          <w:rFonts w:ascii="Times New Roman" w:hAnsi="Times New Roman"/>
          <w:bCs/>
        </w:rPr>
        <w:lastRenderedPageBreak/>
        <w:t>c</w:t>
      </w:r>
      <w:r w:rsidRPr="008B2680">
        <w:rPr>
          <w:rFonts w:ascii="Times New Roman" w:hAnsi="Times New Roman"/>
        </w:rPr>
        <w:t xml:space="preserve">onvocou para participar da próxima votação o suplente do vereador Bruno Dias, o senhor Dionísio Ailton Pereira, e solicitou a recomposição do quórum. </w:t>
      </w:r>
      <w:r w:rsidRPr="008B2680">
        <w:rPr>
          <w:rFonts w:ascii="Times New Roman" w:hAnsi="Times New Roman"/>
          <w:b/>
          <w:bCs/>
        </w:rPr>
        <w:t xml:space="preserve">Votação referente ao recebimento da denúncia apresentada nesta Câmara Municipal pelo Sr. Sebastião Camilo de Camargo em face do Ver. Bruno Dias, com fundamento previsto no Decreto-Lei nº 201/1967. </w:t>
      </w:r>
      <w:bookmarkStart w:id="2" w:name="__DdeLink__540_42299675"/>
      <w:r w:rsidRPr="008B2680">
        <w:rPr>
          <w:rFonts w:ascii="Times New Roman" w:hAnsi="Times New Roman"/>
        </w:rPr>
        <w:t xml:space="preserve">O recebimento da denúncia foi colocado em </w:t>
      </w:r>
      <w:r w:rsidRPr="008B2680">
        <w:rPr>
          <w:rFonts w:ascii="Times New Roman" w:hAnsi="Times New Roman"/>
          <w:b/>
        </w:rPr>
        <w:t>única votação</w:t>
      </w:r>
      <w:r w:rsidRPr="008B2680">
        <w:rPr>
          <w:rFonts w:ascii="Times New Roman" w:hAnsi="Times New Roman"/>
        </w:rPr>
        <w:t>, sendo rejeitado por 14 (catorze) votos</w:t>
      </w:r>
      <w:bookmarkEnd w:id="2"/>
      <w:r w:rsidRPr="008B2680">
        <w:rPr>
          <w:rFonts w:ascii="Times New Roman" w:hAnsi="Times New Roman"/>
        </w:rPr>
        <w:t>. Em seguida, o</w:t>
      </w:r>
      <w:r w:rsidRPr="008B2680">
        <w:rPr>
          <w:rFonts w:ascii="Times New Roman" w:hAnsi="Times New Roman"/>
          <w:bCs/>
        </w:rPr>
        <w:t xml:space="preserve"> Presidente c</w:t>
      </w:r>
      <w:r w:rsidRPr="008B2680">
        <w:rPr>
          <w:rFonts w:ascii="Times New Roman" w:hAnsi="Times New Roman"/>
        </w:rPr>
        <w:t xml:space="preserve">onvocou para participar da próxima votação o suplente do vereador Bruno Dias, o senhor Mario Vitor de Freitas, e solicitou a recomposição do quórum. </w:t>
      </w:r>
      <w:r w:rsidRPr="008B2680">
        <w:rPr>
          <w:rFonts w:ascii="Times New Roman" w:hAnsi="Times New Roman"/>
          <w:b/>
          <w:bCs/>
        </w:rPr>
        <w:t xml:space="preserve">Votação referente ao recebimento da denúncia apresentada nesta Câmara Municipal pela Sra. Shirley Félix Costa em face do Ver. Arlindo Motta Paes, com fundamento previsto no Decreto-Lei nº 201/1967. </w:t>
      </w:r>
      <w:r w:rsidRPr="008B2680">
        <w:rPr>
          <w:rFonts w:ascii="Times New Roman" w:hAnsi="Times New Roman"/>
        </w:rPr>
        <w:t xml:space="preserve">O recebimento da denúncia foi colocado em </w:t>
      </w:r>
      <w:r w:rsidRPr="008B2680">
        <w:rPr>
          <w:rFonts w:ascii="Times New Roman" w:hAnsi="Times New Roman"/>
          <w:b/>
        </w:rPr>
        <w:t>única votação</w:t>
      </w:r>
      <w:r w:rsidRPr="008B2680">
        <w:rPr>
          <w:rFonts w:ascii="Times New Roman" w:hAnsi="Times New Roman"/>
        </w:rPr>
        <w:t>, sendo rejeitado por 14 (catorze) votos. Encerrada a votação das matérias constantes da Ordem do Dia</w:t>
      </w:r>
      <w:r w:rsidRPr="00FE539E">
        <w:rPr>
          <w:rFonts w:ascii="Times New Roman" w:hAnsi="Times New Roman"/>
        </w:rPr>
        <w:t>, às 22h33, o Presidente solicitou a recomposição do quórum. Em seguida, passou a palavra aos líderes</w:t>
      </w:r>
      <w:r w:rsidRPr="008B2680">
        <w:rPr>
          <w:rFonts w:ascii="Times New Roman" w:hAnsi="Times New Roman"/>
        </w:rPr>
        <w:t xml:space="preserve"> de bancada. Fizeram uso da palavra o Ver. Bruno Dias, Líder do </w:t>
      </w:r>
      <w:r w:rsidRPr="008B2680">
        <w:rPr>
          <w:rFonts w:ascii="Times New Roman" w:hAnsi="Times New Roman"/>
          <w:highlight w:val="white"/>
        </w:rPr>
        <w:t>PR,</w:t>
      </w:r>
      <w:r w:rsidRPr="008B2680">
        <w:rPr>
          <w:rFonts w:ascii="Times New Roman" w:hAnsi="Times New Roman"/>
        </w:rPr>
        <w:t xml:space="preserve"> o Ve</w:t>
      </w:r>
      <w:r w:rsidRPr="008B2680">
        <w:rPr>
          <w:rFonts w:ascii="Times New Roman" w:hAnsi="Times New Roman"/>
          <w:highlight w:val="white"/>
        </w:rPr>
        <w:t xml:space="preserve">r. Rafael Aboláfio, Líder do PV, o Ver. Oliveira, Líder do MDB, e o Ver. Odair Quincote, Líder do PPS. </w:t>
      </w:r>
      <w:r w:rsidRPr="008B2680">
        <w:rPr>
          <w:rFonts w:ascii="Times New Roman" w:hAnsi="Times New Roman"/>
        </w:rPr>
        <w:t>E, nada mais havendo a tratar, o Presidente Leandro Morais convocou todos para a Sessão Extraordinária do dia 05/</w:t>
      </w:r>
      <w:r w:rsidRPr="00FE539E">
        <w:rPr>
          <w:rFonts w:ascii="Times New Roman" w:hAnsi="Times New Roman"/>
        </w:rPr>
        <w:t>10/2018, às 13h00, e encerrou a presente Sessão Ordinária às 22h39, que se encontra registrada</w:t>
      </w:r>
      <w:r w:rsidRPr="008B2680">
        <w:rPr>
          <w:rFonts w:ascii="Times New Roman" w:hAnsi="Times New Roman"/>
        </w:rPr>
        <w:t xml:space="preserve">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2A28B7" w:rsidRDefault="002A28B7" w:rsidP="002A28B7">
      <w:pPr>
        <w:jc w:val="both"/>
      </w:pPr>
    </w:p>
    <w:p w:rsidR="002A28B7" w:rsidRDefault="002A28B7" w:rsidP="002A28B7">
      <w:pPr>
        <w:pStyle w:val="SemEspaamento"/>
        <w:jc w:val="both"/>
        <w:rPr>
          <w:rFonts w:ascii="Times New Roman" w:hAnsi="Times New Roman"/>
        </w:rPr>
      </w:pPr>
      <w:r>
        <w:rPr>
          <w:rFonts w:ascii="Times New Roman" w:hAnsi="Times New Roman"/>
        </w:rPr>
        <w:t xml:space="preserve">Sala das </w:t>
      </w:r>
      <w:r w:rsidRPr="00A675B3">
        <w:rPr>
          <w:rFonts w:ascii="Times New Roman" w:hAnsi="Times New Roman"/>
        </w:rPr>
        <w:t>Sessões em 02 de</w:t>
      </w:r>
      <w:r>
        <w:rPr>
          <w:rFonts w:ascii="Times New Roman" w:hAnsi="Times New Roman"/>
        </w:rPr>
        <w:t xml:space="preserve"> outubro de 2018.</w:t>
      </w:r>
    </w:p>
    <w:p w:rsidR="002A28B7" w:rsidRDefault="002A28B7" w:rsidP="002A28B7">
      <w:pPr>
        <w:pStyle w:val="SemEspaamento"/>
        <w:jc w:val="both"/>
        <w:rPr>
          <w:rFonts w:ascii="Times New Roman" w:hAnsi="Times New Roman"/>
        </w:rPr>
      </w:pPr>
    </w:p>
    <w:p w:rsidR="002A28B7" w:rsidRDefault="002A28B7" w:rsidP="002A28B7">
      <w:pPr>
        <w:pStyle w:val="SemEspaamento"/>
        <w:jc w:val="both"/>
        <w:rPr>
          <w:rFonts w:ascii="Times New Roman" w:hAnsi="Times New Roman"/>
        </w:rPr>
      </w:pPr>
    </w:p>
    <w:p w:rsidR="002A28B7" w:rsidRDefault="002A28B7" w:rsidP="002A28B7">
      <w:pPr>
        <w:pStyle w:val="SemEspaamento"/>
        <w:jc w:val="both"/>
        <w:rPr>
          <w:rFonts w:ascii="Times New Roman" w:hAnsi="Times New Roman"/>
        </w:rPr>
      </w:pPr>
    </w:p>
    <w:p w:rsidR="002A28B7" w:rsidRDefault="002A28B7" w:rsidP="002A28B7">
      <w:pPr>
        <w:pStyle w:val="SemEspaamento"/>
        <w:jc w:val="both"/>
        <w:rPr>
          <w:rFonts w:ascii="Times New Roman" w:hAnsi="Times New Roman"/>
        </w:rPr>
      </w:pPr>
    </w:p>
    <w:p w:rsidR="002A28B7" w:rsidRDefault="002A28B7" w:rsidP="002A28B7">
      <w:pPr>
        <w:pStyle w:val="SemEspaamento"/>
        <w:jc w:val="both"/>
        <w:rPr>
          <w:rFonts w:ascii="Times New Roman" w:hAnsi="Times New Roman"/>
        </w:rPr>
      </w:pPr>
      <w:r>
        <w:rPr>
          <w:rFonts w:ascii="Times New Roman" w:hAnsi="Times New Roman"/>
        </w:rPr>
        <w:t>Leandro Morais</w:t>
      </w:r>
      <w:r>
        <w:rPr>
          <w:rFonts w:ascii="Times New Roman" w:hAnsi="Times New Roman"/>
        </w:rPr>
        <w:tab/>
      </w:r>
      <w:r>
        <w:rPr>
          <w:rFonts w:ascii="Times New Roman" w:hAnsi="Times New Roman"/>
        </w:rPr>
        <w:tab/>
      </w:r>
      <w:r>
        <w:rPr>
          <w:rFonts w:ascii="Times New Roman" w:hAnsi="Times New Roman"/>
        </w:rPr>
        <w:tab/>
        <w:t xml:space="preserve">Oliveira     </w:t>
      </w:r>
    </w:p>
    <w:p w:rsidR="002A28B7" w:rsidRDefault="002A28B7" w:rsidP="002A28B7">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t>1º Secretário</w:t>
      </w:r>
    </w:p>
    <w:p w:rsidR="00906C46" w:rsidRPr="004049F6" w:rsidRDefault="00906C46" w:rsidP="00906C46"/>
    <w:p w:rsidR="00787DF6" w:rsidRDefault="00787DF6" w:rsidP="00787DF6">
      <w:pPr>
        <w:ind w:left="850" w:right="567"/>
        <w:jc w:val="both"/>
        <w:rPr>
          <w:rFonts w:ascii="Times New Roman" w:hAnsi="Times New Roman"/>
        </w:rPr>
      </w:pPr>
    </w:p>
    <w:p w:rsidR="00787DF6" w:rsidRDefault="00787DF6" w:rsidP="00787DF6">
      <w:pPr>
        <w:jc w:val="both"/>
        <w:rPr>
          <w:rFonts w:ascii="Times New Roman" w:hAnsi="Times New Roman"/>
        </w:rPr>
      </w:pPr>
    </w:p>
    <w:p w:rsidR="007739F1" w:rsidRPr="00787DF6" w:rsidRDefault="007739F1" w:rsidP="00787DF6">
      <w:pPr>
        <w:rPr>
          <w:szCs w:val="24"/>
        </w:rPr>
      </w:pPr>
    </w:p>
    <w:sectPr w:rsidR="007739F1" w:rsidRPr="00787DF6"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26" w:rsidRDefault="00395026" w:rsidP="00D30C58">
      <w:pPr>
        <w:spacing w:after="0" w:line="240" w:lineRule="auto"/>
      </w:pPr>
      <w:r>
        <w:separator/>
      </w:r>
    </w:p>
  </w:endnote>
  <w:endnote w:type="continuationSeparator" w:id="0">
    <w:p w:rsidR="00395026" w:rsidRDefault="00395026"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9502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26" w:rsidRDefault="00395026" w:rsidP="00D30C58">
      <w:pPr>
        <w:spacing w:after="0" w:line="240" w:lineRule="auto"/>
      </w:pPr>
      <w:r>
        <w:separator/>
      </w:r>
    </w:p>
  </w:footnote>
  <w:footnote w:type="continuationSeparator" w:id="0">
    <w:p w:rsidR="00395026" w:rsidRDefault="00395026"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28B7"/>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26"/>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45596"/>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23CF"/>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80FA9"/>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ED1456"/>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1BE2E-1BD5-4E87-8659-48A6F1D9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14808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2018-01-17T16:02:00Z</cp:lastPrinted>
  <dcterms:created xsi:type="dcterms:W3CDTF">2018-10-09T16:16:00Z</dcterms:created>
  <dcterms:modified xsi:type="dcterms:W3CDTF">2018-10-09T16:18:00Z</dcterms:modified>
</cp:coreProperties>
</file>