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149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Dom Otávio, por ser a Campeã da Melhor Torcida durante a Gincana do Saber dos Miúdos – Edição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dos Miúdos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