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Algodão, até a ponte do distrito do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 e por ela passam muitos carros e ônibus, dificultando o trânsito devido aos inúmeros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