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para pedestres na Avenida São Francisco, próximo à Sotegel, no Bairro Primavera, bem como melhorias nas sinalizações de trânsito neste ponto.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é grande o número de usuários e transeuntes que necessitam transitar por esta avenida diariamente. Assim, a faixa de pedestre trará segurança aos pedestres, além de ser uma reivindicação antiga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