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84" w:rsidRPr="00D91E84" w:rsidRDefault="00D91E84" w:rsidP="00D91E84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D91E84">
        <w:rPr>
          <w:rFonts w:ascii="Tahoma" w:hAnsi="Tahoma" w:cs="Tahoma"/>
          <w:sz w:val="22"/>
          <w:szCs w:val="22"/>
        </w:rPr>
        <w:t xml:space="preserve">Indicação – Vereador Odair </w:t>
      </w:r>
      <w:proofErr w:type="spellStart"/>
      <w:r w:rsidRPr="00D91E84">
        <w:rPr>
          <w:rFonts w:ascii="Tahoma" w:hAnsi="Tahoma" w:cs="Tahoma"/>
          <w:sz w:val="22"/>
          <w:szCs w:val="22"/>
        </w:rPr>
        <w:t>Quincote</w:t>
      </w:r>
      <w:proofErr w:type="spellEnd"/>
      <w:r w:rsidRPr="00D91E84">
        <w:rPr>
          <w:rFonts w:ascii="Tahoma" w:hAnsi="Tahoma" w:cs="Tahoma"/>
          <w:sz w:val="22"/>
          <w:szCs w:val="22"/>
        </w:rPr>
        <w:t xml:space="preserve"> – 30/08/18</w:t>
      </w:r>
    </w:p>
    <w:p w:rsidR="00D91E84" w:rsidRPr="00D91E84" w:rsidRDefault="00D91E84" w:rsidP="00D91E84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D91E84" w:rsidRPr="00D91E84" w:rsidRDefault="00D91E84" w:rsidP="00D91E84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 w:val="22"/>
          <w:szCs w:val="22"/>
        </w:rPr>
      </w:pPr>
      <w:r w:rsidRPr="00D91E84">
        <w:rPr>
          <w:rFonts w:ascii="Tahoma" w:hAnsi="Tahoma" w:cs="Tahoma"/>
          <w:sz w:val="22"/>
          <w:szCs w:val="22"/>
        </w:rPr>
        <w:t xml:space="preserve">Solicita a recomposição dos </w:t>
      </w:r>
      <w:proofErr w:type="spellStart"/>
      <w:r w:rsidRPr="00D91E84">
        <w:rPr>
          <w:rFonts w:ascii="Tahoma" w:hAnsi="Tahoma" w:cs="Tahoma"/>
          <w:sz w:val="22"/>
          <w:szCs w:val="22"/>
        </w:rPr>
        <w:t>bloquetes</w:t>
      </w:r>
      <w:proofErr w:type="spellEnd"/>
      <w:r w:rsidRPr="00D91E84">
        <w:rPr>
          <w:rFonts w:ascii="Tahoma" w:hAnsi="Tahoma" w:cs="Tahoma"/>
          <w:sz w:val="22"/>
          <w:szCs w:val="22"/>
        </w:rPr>
        <w:t xml:space="preserve"> da Rua Dr. Edmar </w:t>
      </w:r>
      <w:proofErr w:type="spellStart"/>
      <w:r w:rsidRPr="00D91E84">
        <w:rPr>
          <w:rFonts w:ascii="Tahoma" w:hAnsi="Tahoma" w:cs="Tahoma"/>
          <w:sz w:val="22"/>
          <w:szCs w:val="22"/>
        </w:rPr>
        <w:t>Chiarato</w:t>
      </w:r>
      <w:proofErr w:type="spellEnd"/>
      <w:r w:rsidRPr="00D91E84">
        <w:rPr>
          <w:rFonts w:ascii="Tahoma" w:hAnsi="Tahoma" w:cs="Tahoma"/>
          <w:sz w:val="22"/>
          <w:szCs w:val="22"/>
        </w:rPr>
        <w:t>, 295 no bairro Vista Alegre.</w:t>
      </w:r>
    </w:p>
    <w:p w:rsidR="00E76A4D" w:rsidRDefault="00E76A4D" w:rsidP="00D91E84">
      <w:pPr>
        <w:jc w:val="both"/>
      </w:pPr>
    </w:p>
    <w:p w:rsidR="00D91E84" w:rsidRDefault="00D91E84" w:rsidP="00D91E84">
      <w:pPr>
        <w:jc w:val="center"/>
        <w:rPr>
          <w:noProof/>
          <w:lang w:eastAsia="pt-BR"/>
        </w:rPr>
      </w:pPr>
    </w:p>
    <w:p w:rsidR="00D91E84" w:rsidRDefault="00D91E84" w:rsidP="00D91E8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657600" cy="6563433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a edm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523" cy="656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E84" w:rsidRDefault="00D91E84" w:rsidP="00D91E84"/>
    <w:p w:rsidR="00D91E84" w:rsidRDefault="00D91E84" w:rsidP="00D91E84">
      <w:pPr>
        <w:jc w:val="center"/>
      </w:pPr>
    </w:p>
    <w:p w:rsidR="00D91E84" w:rsidRDefault="00D91E84" w:rsidP="00D91E84">
      <w:pPr>
        <w:jc w:val="center"/>
      </w:pPr>
    </w:p>
    <w:p w:rsidR="00D91E84" w:rsidRPr="00D91E84" w:rsidRDefault="00D91E84" w:rsidP="00D91E84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D91E84">
        <w:rPr>
          <w:rFonts w:ascii="Tahoma" w:hAnsi="Tahoma" w:cs="Tahoma"/>
          <w:sz w:val="22"/>
          <w:szCs w:val="22"/>
        </w:rPr>
        <w:lastRenderedPageBreak/>
        <w:t xml:space="preserve">Indicação – Vereador Odair </w:t>
      </w:r>
      <w:proofErr w:type="spellStart"/>
      <w:r w:rsidRPr="00D91E84">
        <w:rPr>
          <w:rFonts w:ascii="Tahoma" w:hAnsi="Tahoma" w:cs="Tahoma"/>
          <w:sz w:val="22"/>
          <w:szCs w:val="22"/>
        </w:rPr>
        <w:t>Quincote</w:t>
      </w:r>
      <w:proofErr w:type="spellEnd"/>
      <w:r w:rsidRPr="00D91E84">
        <w:rPr>
          <w:rFonts w:ascii="Tahoma" w:hAnsi="Tahoma" w:cs="Tahoma"/>
          <w:sz w:val="22"/>
          <w:szCs w:val="22"/>
        </w:rPr>
        <w:t xml:space="preserve"> – 30/08/18</w:t>
      </w:r>
    </w:p>
    <w:p w:rsidR="00D91E84" w:rsidRPr="00D91E84" w:rsidRDefault="00D91E84" w:rsidP="00D91E84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D91E84" w:rsidRPr="00D91E84" w:rsidRDefault="00D91E84" w:rsidP="00D91E84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 w:val="22"/>
          <w:szCs w:val="22"/>
        </w:rPr>
      </w:pPr>
      <w:r w:rsidRPr="00D91E84">
        <w:rPr>
          <w:rFonts w:ascii="Tahoma" w:hAnsi="Tahoma" w:cs="Tahoma"/>
          <w:sz w:val="22"/>
          <w:szCs w:val="22"/>
        </w:rPr>
        <w:t xml:space="preserve">Solicita a recomposição dos </w:t>
      </w:r>
      <w:proofErr w:type="spellStart"/>
      <w:r w:rsidRPr="00D91E84">
        <w:rPr>
          <w:rFonts w:ascii="Tahoma" w:hAnsi="Tahoma" w:cs="Tahoma"/>
          <w:sz w:val="22"/>
          <w:szCs w:val="22"/>
        </w:rPr>
        <w:t>bloquetes</w:t>
      </w:r>
      <w:proofErr w:type="spellEnd"/>
      <w:r w:rsidRPr="00D91E84">
        <w:rPr>
          <w:rFonts w:ascii="Tahoma" w:hAnsi="Tahoma" w:cs="Tahoma"/>
          <w:sz w:val="22"/>
          <w:szCs w:val="22"/>
        </w:rPr>
        <w:t xml:space="preserve"> da Rua Dr. Edmar </w:t>
      </w:r>
      <w:proofErr w:type="spellStart"/>
      <w:r w:rsidRPr="00D91E84">
        <w:rPr>
          <w:rFonts w:ascii="Tahoma" w:hAnsi="Tahoma" w:cs="Tahoma"/>
          <w:sz w:val="22"/>
          <w:szCs w:val="22"/>
        </w:rPr>
        <w:t>Chiarato</w:t>
      </w:r>
      <w:proofErr w:type="spellEnd"/>
      <w:r w:rsidRPr="00D91E84">
        <w:rPr>
          <w:rFonts w:ascii="Tahoma" w:hAnsi="Tahoma" w:cs="Tahoma"/>
          <w:sz w:val="22"/>
          <w:szCs w:val="22"/>
        </w:rPr>
        <w:t>, 295 no bairro Vista Alegre.</w:t>
      </w:r>
    </w:p>
    <w:p w:rsidR="00D91E84" w:rsidRDefault="00D91E84" w:rsidP="00D91E84">
      <w:pPr>
        <w:jc w:val="both"/>
      </w:pPr>
    </w:p>
    <w:p w:rsidR="00D91E84" w:rsidRPr="00D91E84" w:rsidRDefault="00D91E84" w:rsidP="00D91E8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629025" cy="6512156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a edmar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670" cy="651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E84" w:rsidRPr="00D91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84"/>
    <w:rsid w:val="0034093B"/>
    <w:rsid w:val="006004C7"/>
    <w:rsid w:val="00B625DD"/>
    <w:rsid w:val="00D91E84"/>
    <w:rsid w:val="00E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0E692-8C03-4210-A637-35AFCD4A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D91E8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2</cp:revision>
  <dcterms:created xsi:type="dcterms:W3CDTF">2018-08-30T18:50:00Z</dcterms:created>
  <dcterms:modified xsi:type="dcterms:W3CDTF">2018-08-30T18:50:00Z</dcterms:modified>
</cp:coreProperties>
</file>