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1118 / 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Cs w:val="24"/>
        </w:rPr>
        <w:t>Solicitar ao setor responsável da Administração Publica a instalação de lixeira na Travessa Ângelo Chiarato, no o Centro.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se justifica a pedido dos moradores, que alegam que a ausência de lixeira na rua favorece o acúmulo  de lixo no chão, o que causa transtornos a toda população.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setembro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Oliveira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79526E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setembro de 2018</w:t>
                  </w:r>
                </w:p>
              </w:txbxContent>
            </v:textbox>
          </v:shape>
        </w:pict>
      </w:r>
    </w:p>
    <w:sectPr w:rsidR="00231E54" w:rsidSect="005921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701" w:bottom="1418" w:left="1701" w:header="567" w:footer="851" w:gutter="0"/>
      <w:paperSrc w:first="26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526E" w:rsidRDefault="0079526E" w:rsidP="007F393F">
      <w:r>
        <w:separator/>
      </w:r>
    </w:p>
  </w:endnote>
  <w:endnote w:type="continuationSeparator" w:id="0">
    <w:p w:rsidR="0079526E" w:rsidRDefault="0079526E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9526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79526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9526E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79526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526E" w:rsidRDefault="0079526E" w:rsidP="007F393F">
      <w:r>
        <w:separator/>
      </w:r>
    </w:p>
  </w:footnote>
  <w:footnote w:type="continuationSeparator" w:id="0">
    <w:p w:rsidR="0079526E" w:rsidRDefault="0079526E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79526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79526E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9526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9526E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79526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2189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526E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192CA15F-8E76-48A8-868C-8726B4D20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4557E-4595-4464-8983-C7E262450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9</cp:revision>
  <cp:lastPrinted>2018-09-03T18:27:00Z</cp:lastPrinted>
  <dcterms:created xsi:type="dcterms:W3CDTF">2016-01-14T15:36:00Z</dcterms:created>
  <dcterms:modified xsi:type="dcterms:W3CDTF">2018-09-03T18:27:00Z</dcterms:modified>
</cp:coreProperties>
</file>