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31" w:rsidRPr="00F46331" w:rsidRDefault="00F46331" w:rsidP="00F4633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F46331">
        <w:rPr>
          <w:rFonts w:ascii="Times New Roman" w:hAnsi="Times New Roman"/>
          <w:b/>
          <w:sz w:val="24"/>
          <w:szCs w:val="24"/>
        </w:rPr>
        <w:t>PROJETO DE LEI Nº 953 / 2018</w:t>
      </w:r>
    </w:p>
    <w:p w:rsidR="00F46331" w:rsidRPr="00F46331" w:rsidRDefault="00F46331" w:rsidP="00F4633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46331" w:rsidRDefault="00F46331" w:rsidP="00F46331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46331" w:rsidRPr="00F46331" w:rsidRDefault="00F46331" w:rsidP="00F46331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46331">
        <w:rPr>
          <w:rFonts w:ascii="Times New Roman" w:eastAsia="Times New Roman" w:hAnsi="Times New Roman"/>
          <w:b/>
          <w:sz w:val="24"/>
          <w:szCs w:val="24"/>
        </w:rPr>
        <w:t>ALTERA O § 1º DO ART. 96 DA LEI MUNICIPAL N° 4.643, DE 26 DE DEZEMBRO DE 2007, QUE DISPÕE SOBE A REESTRUTURAÇÃO DO IPREM AD</w:t>
      </w:r>
      <w:r>
        <w:rPr>
          <w:rFonts w:ascii="Times New Roman" w:eastAsia="Times New Roman" w:hAnsi="Times New Roman"/>
          <w:b/>
          <w:sz w:val="24"/>
          <w:szCs w:val="24"/>
        </w:rPr>
        <w:t xml:space="preserve">EQUANDO-O À LEGISLAÇÃO VIGENTE </w:t>
      </w:r>
      <w:r w:rsidRPr="00F46331">
        <w:rPr>
          <w:rFonts w:ascii="Times New Roman" w:eastAsia="Times New Roman" w:hAnsi="Times New Roman"/>
          <w:b/>
          <w:sz w:val="24"/>
          <w:szCs w:val="24"/>
        </w:rPr>
        <w:t>E ADOTA OUTRAS PREVIDÊNCIAS.</w:t>
      </w:r>
      <w:r w:rsidRPr="00F4633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F46331" w:rsidRPr="00F46331" w:rsidRDefault="00F46331" w:rsidP="00F4633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46331" w:rsidRPr="00F46331" w:rsidRDefault="00F46331" w:rsidP="00F46331">
      <w:pPr>
        <w:pStyle w:val="SemEspaamento"/>
        <w:ind w:firstLine="5103"/>
        <w:jc w:val="both"/>
        <w:rPr>
          <w:rFonts w:ascii="Times New Roman" w:eastAsia="Times New Roman" w:hAnsi="Times New Roman"/>
          <w:color w:val="800000"/>
          <w:sz w:val="20"/>
          <w:szCs w:val="20"/>
        </w:rPr>
      </w:pPr>
      <w:r w:rsidRPr="00F46331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F46331" w:rsidRDefault="00F46331" w:rsidP="00F463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6331" w:rsidRPr="00F46331" w:rsidRDefault="00F46331" w:rsidP="00F4633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46331">
        <w:rPr>
          <w:rFonts w:ascii="Times New Roman" w:hAnsi="Times New Roman"/>
          <w:sz w:val="24"/>
          <w:szCs w:val="24"/>
        </w:rPr>
        <w:t>A Câmara Municipal de Pouso Alegre, Estado de Minas Gerais, aprova e o Chefe do Executivo sanciona e promulga a seguinte lei:</w:t>
      </w:r>
    </w:p>
    <w:p w:rsidR="00F46331" w:rsidRDefault="00F46331" w:rsidP="00F463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6331" w:rsidRPr="00F46331" w:rsidRDefault="00F46331" w:rsidP="00F4633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46331">
        <w:rPr>
          <w:rFonts w:ascii="Times New Roman" w:hAnsi="Times New Roman"/>
          <w:b/>
          <w:sz w:val="24"/>
          <w:szCs w:val="24"/>
        </w:rPr>
        <w:t>Art. 1</w:t>
      </w:r>
      <w:r>
        <w:rPr>
          <w:rFonts w:ascii="Times New Roman" w:hAnsi="Times New Roman"/>
          <w:b/>
          <w:sz w:val="24"/>
          <w:szCs w:val="24"/>
        </w:rPr>
        <w:t>º</w:t>
      </w:r>
      <w:r w:rsidRPr="00F46331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331">
        <w:rPr>
          <w:rFonts w:ascii="Times New Roman" w:hAnsi="Times New Roman"/>
          <w:sz w:val="24"/>
          <w:szCs w:val="24"/>
        </w:rPr>
        <w:t>§ 1º do art. 96 da Lei Municipal n</w:t>
      </w:r>
      <w:r>
        <w:rPr>
          <w:rFonts w:ascii="Times New Roman" w:hAnsi="Times New Roman"/>
          <w:sz w:val="24"/>
          <w:szCs w:val="24"/>
        </w:rPr>
        <w:t xml:space="preserve">º </w:t>
      </w:r>
      <w:r w:rsidRPr="00F46331">
        <w:rPr>
          <w:rFonts w:ascii="Times New Roman" w:hAnsi="Times New Roman"/>
          <w:sz w:val="24"/>
          <w:szCs w:val="24"/>
        </w:rPr>
        <w:t>4.643, de 26 de dezembro de 2007, passa a vigorar com a seguinte redação:</w:t>
      </w:r>
    </w:p>
    <w:p w:rsidR="00F46331" w:rsidRDefault="00F46331" w:rsidP="00F463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6331" w:rsidRDefault="00F46331" w:rsidP="00F4633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4633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Art. 96. (...)</w:t>
      </w:r>
    </w:p>
    <w:p w:rsidR="00F46331" w:rsidRDefault="00F46331" w:rsidP="00F463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6331" w:rsidRPr="00F46331" w:rsidRDefault="00F46331" w:rsidP="00F4633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46331">
        <w:rPr>
          <w:rFonts w:ascii="Times New Roman" w:hAnsi="Times New Roman"/>
          <w:sz w:val="24"/>
          <w:szCs w:val="24"/>
        </w:rPr>
        <w:t>§ 1º As contribuições dos servidores em atividade e as previstas no inciso II deste artigo serão creditadas na conta bancária do IPREM até o 10º (décimo) dia útil subsequente ao mês de competência a que se referir, inclusive a contri</w:t>
      </w:r>
      <w:r>
        <w:rPr>
          <w:rFonts w:ascii="Times New Roman" w:hAnsi="Times New Roman"/>
          <w:sz w:val="24"/>
          <w:szCs w:val="24"/>
        </w:rPr>
        <w:t xml:space="preserve">buição referente ao 13º </w:t>
      </w:r>
      <w:proofErr w:type="gramStart"/>
      <w:r>
        <w:rPr>
          <w:rFonts w:ascii="Times New Roman" w:hAnsi="Times New Roman"/>
          <w:sz w:val="24"/>
          <w:szCs w:val="24"/>
        </w:rPr>
        <w:t>salário.”</w:t>
      </w:r>
      <w:proofErr w:type="gramEnd"/>
      <w:r w:rsidRPr="00F46331">
        <w:rPr>
          <w:rFonts w:ascii="Times New Roman" w:hAnsi="Times New Roman"/>
          <w:sz w:val="24"/>
          <w:szCs w:val="24"/>
        </w:rPr>
        <w:t xml:space="preserve"> (NR)</w:t>
      </w:r>
    </w:p>
    <w:p w:rsidR="00F46331" w:rsidRDefault="00F46331" w:rsidP="00F463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6331" w:rsidRPr="00F46331" w:rsidRDefault="00F46331" w:rsidP="00F4633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46331">
        <w:rPr>
          <w:rFonts w:ascii="Times New Roman" w:hAnsi="Times New Roman"/>
          <w:b/>
          <w:sz w:val="24"/>
          <w:szCs w:val="24"/>
        </w:rPr>
        <w:t>Art. 2º</w:t>
      </w:r>
      <w:r w:rsidRPr="00F46331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F46331" w:rsidRDefault="00F46331" w:rsidP="00F46331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F46331" w:rsidRDefault="00F46331" w:rsidP="00F46331">
      <w:pPr>
        <w:pStyle w:val="SemEspaamen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Câmara Municipal de </w:t>
      </w:r>
      <w:r w:rsidRPr="00F46331">
        <w:rPr>
          <w:rFonts w:ascii="Times New Roman" w:hAnsi="Times New Roman"/>
          <w:bCs/>
          <w:sz w:val="24"/>
          <w:szCs w:val="24"/>
        </w:rPr>
        <w:t>Pouso Alegre</w:t>
      </w:r>
      <w:bookmarkStart w:id="0" w:name="_GoBack"/>
      <w:bookmarkEnd w:id="0"/>
      <w:r w:rsidRPr="00F46331">
        <w:rPr>
          <w:rFonts w:ascii="Times New Roman" w:hAnsi="Times New Roman"/>
          <w:bCs/>
          <w:sz w:val="24"/>
          <w:szCs w:val="24"/>
        </w:rPr>
        <w:t>, 2</w:t>
      </w:r>
      <w:r>
        <w:rPr>
          <w:rFonts w:ascii="Times New Roman" w:hAnsi="Times New Roman"/>
          <w:bCs/>
          <w:sz w:val="24"/>
          <w:szCs w:val="24"/>
        </w:rPr>
        <w:t>1</w:t>
      </w:r>
      <w:r w:rsidRPr="00F46331"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t>agosto</w:t>
      </w:r>
      <w:r w:rsidRPr="00F46331">
        <w:rPr>
          <w:rFonts w:ascii="Times New Roman" w:hAnsi="Times New Roman"/>
          <w:bCs/>
          <w:sz w:val="24"/>
          <w:szCs w:val="24"/>
        </w:rPr>
        <w:t xml:space="preserve"> de 2018.</w:t>
      </w:r>
    </w:p>
    <w:p w:rsidR="00F46331" w:rsidRDefault="00F46331" w:rsidP="00F46331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F46331" w:rsidRDefault="00F46331" w:rsidP="00F46331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F46331" w:rsidRDefault="00F46331" w:rsidP="00F46331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F46331" w:rsidRDefault="00F46331" w:rsidP="00F46331">
      <w:pPr>
        <w:pStyle w:val="SemEspaamento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46331" w:rsidTr="00F46331">
        <w:tc>
          <w:tcPr>
            <w:tcW w:w="5097" w:type="dxa"/>
          </w:tcPr>
          <w:p w:rsidR="00F46331" w:rsidRDefault="00F46331" w:rsidP="00F46331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F46331" w:rsidRDefault="00F46331" w:rsidP="00F46331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Oliveira</w:t>
            </w:r>
          </w:p>
        </w:tc>
      </w:tr>
      <w:tr w:rsidR="00F46331" w:rsidTr="00F46331">
        <w:tc>
          <w:tcPr>
            <w:tcW w:w="5097" w:type="dxa"/>
          </w:tcPr>
          <w:p w:rsidR="00F46331" w:rsidRPr="00F46331" w:rsidRDefault="00F46331" w:rsidP="00F46331">
            <w:pPr>
              <w:pStyle w:val="SemEspaamen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6331">
              <w:rPr>
                <w:rFonts w:ascii="Times New Roman" w:hAnsi="Times New Roman"/>
                <w:bCs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46331" w:rsidRPr="00F46331" w:rsidRDefault="00F46331" w:rsidP="00F46331">
            <w:pPr>
              <w:pStyle w:val="SemEspaamen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6331">
              <w:rPr>
                <w:rFonts w:ascii="Times New Roman" w:hAnsi="Times New Roman"/>
                <w:bCs/>
                <w:sz w:val="20"/>
                <w:szCs w:val="20"/>
              </w:rPr>
              <w:t>1º SECRETÁRIO</w:t>
            </w:r>
          </w:p>
        </w:tc>
      </w:tr>
    </w:tbl>
    <w:p w:rsidR="00F46331" w:rsidRPr="00F46331" w:rsidRDefault="00F46331" w:rsidP="00F46331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F46331" w:rsidRPr="00F46331" w:rsidRDefault="00F46331" w:rsidP="00F46331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sectPr w:rsidR="00F46331" w:rsidRPr="00F46331" w:rsidSect="00F4633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31"/>
    <w:rsid w:val="00814B8C"/>
    <w:rsid w:val="00C46BFE"/>
    <w:rsid w:val="00F4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8FF3F-EC8F-444D-B94F-E4638877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4633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46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2018-08-22T16:17:00Z</dcterms:created>
  <dcterms:modified xsi:type="dcterms:W3CDTF">2018-08-22T16:26:00Z</dcterms:modified>
</cp:coreProperties>
</file>