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em toda a extensão do bairro Nossa Senhora Aparecida, em especial na Rua Coronel Joaquim Roberto Duarte.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 sinalização de trânsito, o que vem gerando grande transtorno para os moradores, comerciantes e transeuntes. Vale salientar que na Rua Coronel Joaquim Roberto Duarte há um grande número de comércios, necessitando de vagas destinadas à Carga/Descarga, bem com da delimitação de vagas de estacionamento para organizar e democratizar o uso do espaço. É de suma importância  a remarcação das faixas de pedestres e, principalmente, da faixa contínua central, "Faixa Amarela", pois há muitas ultrapassagens perigosas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