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correção do asfaltamento no cruzamento da Rua Adolfo Olinto com a Rua São Pedro,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rua, há um buraco no referido cruzamento, o que tem prejudicado o tráfego de veículos na região, já que para desviarem do buraco invadem a faixa contrária.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