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 sistema de monitoramento por câmeras de vídeo no terminal rodoviário, bem como a melhoria da limpeza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que, a implantação de monitoramento por câmera no local se faz de grande importância para a solução de problemas de segurança, e ainda se sugere que todo terminal seja lavado de madrugada para melhorar a higiene que se encontra precária.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