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Rua Plínio Pinto de Souza, próximo ao número 239,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os bloquetes que compõem o pavimento soltos e deteriorados pela falta de manutenção, dificultando 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