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 estrada rural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