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em toda a extensão da estrada rural do bairro Chaves.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em toda a sua extensão. Trata-se de via com grande fluxo de veículos devido às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