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479" w:rsidRDefault="00916479" w:rsidP="0067159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6479" w:rsidRDefault="00916479" w:rsidP="006715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479" w:rsidRDefault="00916479" w:rsidP="006715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79E" w:rsidRPr="00C10CE3" w:rsidRDefault="00621446" w:rsidP="006715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CE3">
        <w:rPr>
          <w:rFonts w:ascii="Times New Roman" w:hAnsi="Times New Roman" w:cs="Times New Roman"/>
          <w:b/>
          <w:sz w:val="28"/>
          <w:szCs w:val="28"/>
        </w:rPr>
        <w:t>PORTARIA</w:t>
      </w:r>
      <w:r w:rsidR="00671599" w:rsidRPr="00C10C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CE3" w:rsidRPr="00C10CE3">
        <w:rPr>
          <w:rFonts w:ascii="Times New Roman" w:hAnsi="Times New Roman" w:cs="Times New Roman"/>
          <w:b/>
          <w:sz w:val="28"/>
          <w:szCs w:val="28"/>
        </w:rPr>
        <w:t xml:space="preserve">N° </w:t>
      </w:r>
      <w:r w:rsidR="0013458B">
        <w:rPr>
          <w:rFonts w:ascii="Times New Roman" w:hAnsi="Times New Roman" w:cs="Times New Roman"/>
          <w:b/>
          <w:sz w:val="28"/>
          <w:szCs w:val="28"/>
        </w:rPr>
        <w:t>86</w:t>
      </w:r>
      <w:r w:rsidRPr="00C10CE3">
        <w:rPr>
          <w:rFonts w:ascii="Times New Roman" w:hAnsi="Times New Roman" w:cs="Times New Roman"/>
          <w:b/>
          <w:sz w:val="28"/>
          <w:szCs w:val="28"/>
        </w:rPr>
        <w:t>/2018</w:t>
      </w:r>
    </w:p>
    <w:p w:rsidR="00621446" w:rsidRPr="00C10CE3" w:rsidRDefault="00621446" w:rsidP="00621446">
      <w:pPr>
        <w:ind w:left="22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446" w:rsidRPr="00C10CE3" w:rsidRDefault="00621446" w:rsidP="008D2E66">
      <w:pPr>
        <w:ind w:left="28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CE3">
        <w:rPr>
          <w:rFonts w:ascii="Times New Roman" w:hAnsi="Times New Roman" w:cs="Times New Roman"/>
          <w:b/>
          <w:sz w:val="28"/>
          <w:szCs w:val="28"/>
        </w:rPr>
        <w:t>HOMOLOGA O PLANO DE AÇÃO PARA IMPLANTAÇÃO DE NORMAS INTERNAS RELATIVAS ÀS ROTINAS DE TRABALHO DAS UNIDADES DA ESTRUTURA ORGANIZACIONAL DA CÂMARA DE POUSO ALEGRE</w:t>
      </w:r>
      <w:r w:rsidR="0013458B">
        <w:rPr>
          <w:rFonts w:ascii="Times New Roman" w:hAnsi="Times New Roman" w:cs="Times New Roman"/>
          <w:b/>
          <w:sz w:val="28"/>
          <w:szCs w:val="28"/>
        </w:rPr>
        <w:t>.</w:t>
      </w:r>
    </w:p>
    <w:p w:rsidR="00671599" w:rsidRDefault="00671599" w:rsidP="006715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1599" w:rsidRDefault="00671599" w:rsidP="006715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2E66">
        <w:rPr>
          <w:rFonts w:ascii="Times New Roman" w:hAnsi="Times New Roman" w:cs="Times New Roman"/>
          <w:sz w:val="24"/>
          <w:szCs w:val="24"/>
        </w:rPr>
        <w:t xml:space="preserve"> </w:t>
      </w:r>
      <w:r w:rsidR="008D2E66">
        <w:rPr>
          <w:rFonts w:ascii="Times New Roman" w:hAnsi="Times New Roman" w:cs="Times New Roman"/>
          <w:sz w:val="24"/>
          <w:szCs w:val="24"/>
        </w:rPr>
        <w:tab/>
      </w:r>
      <w:r w:rsidR="008D2E66">
        <w:rPr>
          <w:rFonts w:ascii="Times New Roman" w:hAnsi="Times New Roman" w:cs="Times New Roman"/>
          <w:sz w:val="24"/>
          <w:szCs w:val="24"/>
        </w:rPr>
        <w:tab/>
      </w:r>
      <w:r w:rsidR="008D2E66">
        <w:rPr>
          <w:rFonts w:ascii="Times New Roman" w:hAnsi="Times New Roman" w:cs="Times New Roman"/>
          <w:sz w:val="24"/>
          <w:szCs w:val="24"/>
        </w:rPr>
        <w:tab/>
      </w:r>
      <w:r w:rsidR="00EF1E25">
        <w:rPr>
          <w:rFonts w:ascii="Times New Roman" w:hAnsi="Times New Roman" w:cs="Times New Roman"/>
          <w:sz w:val="24"/>
          <w:szCs w:val="24"/>
        </w:rPr>
        <w:t>Considerando a necessidade de padronizaç</w:t>
      </w:r>
      <w:r w:rsidR="009C5FF3">
        <w:rPr>
          <w:rFonts w:ascii="Times New Roman" w:hAnsi="Times New Roman" w:cs="Times New Roman"/>
          <w:sz w:val="24"/>
          <w:szCs w:val="24"/>
        </w:rPr>
        <w:t xml:space="preserve">ão de procedimentos de controle, com base nas normas legais e regulamentares, o </w:t>
      </w:r>
      <w:r>
        <w:rPr>
          <w:rFonts w:ascii="Times New Roman" w:hAnsi="Times New Roman" w:cs="Times New Roman"/>
          <w:sz w:val="24"/>
          <w:szCs w:val="24"/>
        </w:rPr>
        <w:t>Presidente da Câmara Municipal de Pouso Alegre, no uso das atrib</w:t>
      </w:r>
      <w:r w:rsidR="00D11FB7">
        <w:rPr>
          <w:rFonts w:ascii="Times New Roman" w:hAnsi="Times New Roman" w:cs="Times New Roman"/>
          <w:sz w:val="24"/>
          <w:szCs w:val="24"/>
        </w:rPr>
        <w:t>uições que lhe são conferidas, R</w:t>
      </w:r>
      <w:r>
        <w:rPr>
          <w:rFonts w:ascii="Times New Roman" w:hAnsi="Times New Roman" w:cs="Times New Roman"/>
          <w:sz w:val="24"/>
          <w:szCs w:val="24"/>
        </w:rPr>
        <w:t>esolve:</w:t>
      </w:r>
    </w:p>
    <w:p w:rsidR="009C5FF3" w:rsidRDefault="009C5FF3" w:rsidP="006715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599" w:rsidRDefault="00EF1E25" w:rsidP="00671599">
      <w:pPr>
        <w:jc w:val="both"/>
        <w:rPr>
          <w:rFonts w:ascii="Times New Roman" w:hAnsi="Times New Roman" w:cs="Times New Roman"/>
          <w:sz w:val="24"/>
          <w:szCs w:val="24"/>
        </w:rPr>
      </w:pPr>
      <w:r w:rsidRPr="00EF1E25">
        <w:rPr>
          <w:rFonts w:ascii="Times New Roman" w:hAnsi="Times New Roman" w:cs="Times New Roman"/>
          <w:b/>
          <w:sz w:val="24"/>
          <w:szCs w:val="24"/>
        </w:rPr>
        <w:t>Art</w:t>
      </w:r>
      <w:r w:rsidR="007B20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F1E25">
        <w:rPr>
          <w:rFonts w:ascii="Times New Roman" w:hAnsi="Times New Roman" w:cs="Times New Roman"/>
          <w:b/>
          <w:sz w:val="24"/>
          <w:szCs w:val="24"/>
        </w:rPr>
        <w:t>1º</w:t>
      </w:r>
      <w:r>
        <w:rPr>
          <w:rFonts w:ascii="Times New Roman" w:hAnsi="Times New Roman" w:cs="Times New Roman"/>
          <w:sz w:val="24"/>
          <w:szCs w:val="24"/>
        </w:rPr>
        <w:t xml:space="preserve"> Regulamentar</w:t>
      </w:r>
      <w:r w:rsidR="00671599">
        <w:rPr>
          <w:rFonts w:ascii="Times New Roman" w:hAnsi="Times New Roman" w:cs="Times New Roman"/>
          <w:sz w:val="24"/>
          <w:szCs w:val="24"/>
        </w:rPr>
        <w:t xml:space="preserve"> a produção de normas internas relativas às rotinas de trabalho das unidades da estrutura organizacional da Câmara Municipal de Pouso Alegre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1E25" w:rsidRDefault="00EF1E25" w:rsidP="006715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0CE3" w:rsidRPr="00C10CE3" w:rsidRDefault="00EF1E25" w:rsidP="00C10CE3">
      <w:pPr>
        <w:jc w:val="center"/>
        <w:rPr>
          <w:rFonts w:ascii="Times New Roman" w:hAnsi="Times New Roman" w:cs="Times New Roman"/>
          <w:sz w:val="24"/>
          <w:szCs w:val="24"/>
        </w:rPr>
      </w:pPr>
      <w:r w:rsidRPr="00C10CE3">
        <w:rPr>
          <w:rFonts w:ascii="Times New Roman" w:hAnsi="Times New Roman" w:cs="Times New Roman"/>
          <w:sz w:val="24"/>
          <w:szCs w:val="24"/>
        </w:rPr>
        <w:t>T</w:t>
      </w:r>
      <w:r w:rsidR="009C5FF3" w:rsidRPr="00C10CE3">
        <w:rPr>
          <w:rFonts w:ascii="Times New Roman" w:hAnsi="Times New Roman" w:cs="Times New Roman"/>
          <w:sz w:val="24"/>
          <w:szCs w:val="24"/>
        </w:rPr>
        <w:t>ÍTULO I</w:t>
      </w:r>
    </w:p>
    <w:p w:rsidR="00EF1E25" w:rsidRPr="00C10CE3" w:rsidRDefault="00EF1E25" w:rsidP="00C10CE3">
      <w:pPr>
        <w:jc w:val="center"/>
        <w:rPr>
          <w:rFonts w:ascii="Times New Roman" w:hAnsi="Times New Roman" w:cs="Times New Roman"/>
          <w:sz w:val="24"/>
          <w:szCs w:val="24"/>
        </w:rPr>
      </w:pPr>
      <w:r w:rsidRPr="00C10CE3">
        <w:rPr>
          <w:rFonts w:ascii="Times New Roman" w:hAnsi="Times New Roman" w:cs="Times New Roman"/>
          <w:sz w:val="24"/>
          <w:szCs w:val="24"/>
        </w:rPr>
        <w:t>DA ABRANGÊNCIA</w:t>
      </w:r>
    </w:p>
    <w:p w:rsidR="00EF1E25" w:rsidRDefault="00EF1E25" w:rsidP="006715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E25" w:rsidRDefault="00EF1E25" w:rsidP="00671599">
      <w:pPr>
        <w:jc w:val="both"/>
        <w:rPr>
          <w:rFonts w:ascii="Times New Roman" w:hAnsi="Times New Roman" w:cs="Times New Roman"/>
          <w:sz w:val="24"/>
          <w:szCs w:val="24"/>
        </w:rPr>
      </w:pPr>
      <w:r w:rsidRPr="00EF1E25">
        <w:rPr>
          <w:rFonts w:ascii="Times New Roman" w:hAnsi="Times New Roman" w:cs="Times New Roman"/>
          <w:b/>
          <w:sz w:val="24"/>
          <w:szCs w:val="24"/>
        </w:rPr>
        <w:t>Art. 2º</w:t>
      </w:r>
      <w:r w:rsidR="009C5FF3">
        <w:rPr>
          <w:rFonts w:ascii="Times New Roman" w:hAnsi="Times New Roman" w:cs="Times New Roman"/>
          <w:sz w:val="24"/>
          <w:szCs w:val="24"/>
        </w:rPr>
        <w:t xml:space="preserve"> Esta Portaria</w:t>
      </w:r>
      <w:r>
        <w:rPr>
          <w:rFonts w:ascii="Times New Roman" w:hAnsi="Times New Roman" w:cs="Times New Roman"/>
          <w:sz w:val="24"/>
          <w:szCs w:val="24"/>
        </w:rPr>
        <w:t xml:space="preserve"> abrange todas as unidades da estrutura organizacional</w:t>
      </w:r>
      <w:r w:rsidR="00580678">
        <w:rPr>
          <w:rFonts w:ascii="Times New Roman" w:hAnsi="Times New Roman" w:cs="Times New Roman"/>
          <w:sz w:val="24"/>
          <w:szCs w:val="24"/>
        </w:rPr>
        <w:t xml:space="preserve"> da Câmara Municipal de Pouso Alegre</w:t>
      </w:r>
      <w:r>
        <w:rPr>
          <w:rFonts w:ascii="Times New Roman" w:hAnsi="Times New Roman" w:cs="Times New Roman"/>
          <w:sz w:val="24"/>
          <w:szCs w:val="24"/>
        </w:rPr>
        <w:t>, tanto executoras de tarefas, quanto as fornecedoras e/ou receptoras de dados e informações em meio físico ou informatizado.</w:t>
      </w:r>
    </w:p>
    <w:p w:rsidR="009D0D6C" w:rsidRDefault="009D0D6C" w:rsidP="006715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0CE3" w:rsidRPr="00C10CE3" w:rsidRDefault="009D0D6C" w:rsidP="00C10CE3">
      <w:pPr>
        <w:jc w:val="center"/>
        <w:rPr>
          <w:rFonts w:ascii="Times New Roman" w:hAnsi="Times New Roman" w:cs="Times New Roman"/>
          <w:sz w:val="24"/>
          <w:szCs w:val="24"/>
        </w:rPr>
      </w:pPr>
      <w:r w:rsidRPr="00C10CE3">
        <w:rPr>
          <w:rFonts w:ascii="Times New Roman" w:hAnsi="Times New Roman" w:cs="Times New Roman"/>
          <w:sz w:val="24"/>
          <w:szCs w:val="24"/>
        </w:rPr>
        <w:t>TÍTULO II</w:t>
      </w:r>
    </w:p>
    <w:p w:rsidR="009D0D6C" w:rsidRPr="00C10CE3" w:rsidRDefault="009D0D6C" w:rsidP="00C10CE3">
      <w:pPr>
        <w:jc w:val="center"/>
        <w:rPr>
          <w:rFonts w:ascii="Times New Roman" w:hAnsi="Times New Roman" w:cs="Times New Roman"/>
          <w:sz w:val="24"/>
          <w:szCs w:val="24"/>
        </w:rPr>
      </w:pPr>
      <w:r w:rsidRPr="00C10CE3">
        <w:rPr>
          <w:rFonts w:ascii="Times New Roman" w:hAnsi="Times New Roman" w:cs="Times New Roman"/>
          <w:sz w:val="24"/>
          <w:szCs w:val="24"/>
        </w:rPr>
        <w:t>DA COORDENAÇÃO</w:t>
      </w:r>
    </w:p>
    <w:p w:rsidR="009D0D6C" w:rsidRPr="009D0D6C" w:rsidRDefault="009D0D6C" w:rsidP="006715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</w:t>
      </w:r>
      <w:r w:rsidR="008D2E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 w:rsidR="008D2E66"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Unidade Técnica de Coordenação será formada pela Secretária Geral e pela Controladoria Interna</w:t>
      </w:r>
      <w:r w:rsidR="005453B3">
        <w:rPr>
          <w:rFonts w:ascii="Times New Roman" w:hAnsi="Times New Roman" w:cs="Times New Roman"/>
          <w:sz w:val="24"/>
          <w:szCs w:val="24"/>
        </w:rPr>
        <w:t>.</w:t>
      </w:r>
    </w:p>
    <w:p w:rsidR="00671599" w:rsidRDefault="00671599" w:rsidP="00C10C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CE3" w:rsidRPr="00C10CE3" w:rsidRDefault="00C10CE3" w:rsidP="00C10CE3">
      <w:pPr>
        <w:jc w:val="center"/>
        <w:rPr>
          <w:rFonts w:ascii="Times New Roman" w:hAnsi="Times New Roman" w:cs="Times New Roman"/>
          <w:sz w:val="24"/>
          <w:szCs w:val="24"/>
        </w:rPr>
      </w:pPr>
      <w:r w:rsidRPr="00C10CE3">
        <w:rPr>
          <w:rFonts w:ascii="Times New Roman" w:hAnsi="Times New Roman" w:cs="Times New Roman"/>
          <w:sz w:val="24"/>
          <w:szCs w:val="24"/>
        </w:rPr>
        <w:t>TÍTULO III</w:t>
      </w:r>
    </w:p>
    <w:p w:rsidR="009D0D6C" w:rsidRPr="00C10CE3" w:rsidRDefault="009D0D6C" w:rsidP="00C10CE3">
      <w:pPr>
        <w:jc w:val="center"/>
        <w:rPr>
          <w:rFonts w:ascii="Times New Roman" w:hAnsi="Times New Roman" w:cs="Times New Roman"/>
          <w:sz w:val="24"/>
          <w:szCs w:val="24"/>
        </w:rPr>
      </w:pPr>
      <w:r w:rsidRPr="00C10CE3">
        <w:rPr>
          <w:rFonts w:ascii="Times New Roman" w:hAnsi="Times New Roman" w:cs="Times New Roman"/>
          <w:sz w:val="24"/>
          <w:szCs w:val="24"/>
        </w:rPr>
        <w:lastRenderedPageBreak/>
        <w:t>DAS UNIDADES EXECUTORAS</w:t>
      </w:r>
    </w:p>
    <w:p w:rsidR="00A032FB" w:rsidRDefault="00A032FB" w:rsidP="006715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2FB" w:rsidRDefault="00A032FB" w:rsidP="006715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2FB" w:rsidRDefault="00A032FB" w:rsidP="006715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D6C" w:rsidRDefault="009D0D6C" w:rsidP="006715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Art.4º </w:t>
      </w:r>
      <w:r>
        <w:rPr>
          <w:rFonts w:ascii="Times New Roman" w:hAnsi="Times New Roman" w:cs="Times New Roman"/>
          <w:sz w:val="24"/>
          <w:szCs w:val="24"/>
        </w:rPr>
        <w:t>Fica</w:t>
      </w:r>
      <w:r w:rsidR="00DE25E5">
        <w:rPr>
          <w:rFonts w:ascii="Times New Roman" w:hAnsi="Times New Roman" w:cs="Times New Roman"/>
          <w:sz w:val="24"/>
          <w:szCs w:val="24"/>
        </w:rPr>
        <w:t xml:space="preserve">m definidas </w:t>
      </w:r>
      <w:r>
        <w:rPr>
          <w:rFonts w:ascii="Times New Roman" w:hAnsi="Times New Roman" w:cs="Times New Roman"/>
          <w:sz w:val="24"/>
          <w:szCs w:val="24"/>
        </w:rPr>
        <w:t>as Unidades Executoras que deverão elaborar normas internas relativas às rotinas de trabalho:</w:t>
      </w:r>
    </w:p>
    <w:p w:rsidR="009D0D6C" w:rsidRDefault="009D0D6C" w:rsidP="00B41213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213">
        <w:rPr>
          <w:rFonts w:ascii="Times New Roman" w:hAnsi="Times New Roman" w:cs="Times New Roman"/>
          <w:b/>
          <w:sz w:val="24"/>
          <w:szCs w:val="24"/>
        </w:rPr>
        <w:t>Unidade Executora de Controle Interno:</w:t>
      </w:r>
      <w:r w:rsidRPr="00B41213">
        <w:rPr>
          <w:rFonts w:ascii="Times New Roman" w:hAnsi="Times New Roman" w:cs="Times New Roman"/>
          <w:sz w:val="24"/>
          <w:szCs w:val="24"/>
        </w:rPr>
        <w:t xml:space="preserve"> </w:t>
      </w:r>
      <w:r w:rsidR="00B41213" w:rsidRPr="00B41213">
        <w:rPr>
          <w:rFonts w:ascii="Times New Roman" w:hAnsi="Times New Roman" w:cs="Times New Roman"/>
          <w:sz w:val="24"/>
          <w:szCs w:val="24"/>
        </w:rPr>
        <w:t>A</w:t>
      </w:r>
      <w:r w:rsidR="00B41213">
        <w:rPr>
          <w:rFonts w:ascii="Times New Roman" w:hAnsi="Times New Roman" w:cs="Times New Roman"/>
          <w:sz w:val="24"/>
          <w:szCs w:val="24"/>
        </w:rPr>
        <w:t xml:space="preserve"> Unidade de Controle Interno</w:t>
      </w:r>
      <w:r w:rsidR="00B41213" w:rsidRPr="00B41213">
        <w:rPr>
          <w:rFonts w:ascii="Times New Roman" w:hAnsi="Times New Roman" w:cs="Times New Roman"/>
          <w:sz w:val="24"/>
          <w:szCs w:val="24"/>
        </w:rPr>
        <w:t xml:space="preserve"> </w:t>
      </w:r>
      <w:r w:rsidR="00B41213">
        <w:rPr>
          <w:rFonts w:ascii="Times New Roman" w:hAnsi="Times New Roman" w:cs="Times New Roman"/>
          <w:sz w:val="24"/>
          <w:szCs w:val="24"/>
        </w:rPr>
        <w:t>d</w:t>
      </w:r>
      <w:r w:rsidRPr="00B41213">
        <w:rPr>
          <w:rFonts w:ascii="Times New Roman" w:hAnsi="Times New Roman" w:cs="Times New Roman"/>
          <w:sz w:val="24"/>
          <w:szCs w:val="24"/>
        </w:rPr>
        <w:t>everá produzi</w:t>
      </w:r>
      <w:r w:rsidR="00B41213" w:rsidRPr="00B41213">
        <w:rPr>
          <w:rFonts w:ascii="Times New Roman" w:hAnsi="Times New Roman" w:cs="Times New Roman"/>
          <w:sz w:val="24"/>
          <w:szCs w:val="24"/>
        </w:rPr>
        <w:t>r</w:t>
      </w:r>
      <w:r w:rsidRPr="00B41213">
        <w:rPr>
          <w:rFonts w:ascii="Times New Roman" w:hAnsi="Times New Roman" w:cs="Times New Roman"/>
          <w:sz w:val="24"/>
          <w:szCs w:val="24"/>
        </w:rPr>
        <w:t xml:space="preserve"> </w:t>
      </w:r>
      <w:r w:rsidR="00C80800">
        <w:rPr>
          <w:rFonts w:ascii="Times New Roman" w:hAnsi="Times New Roman" w:cs="Times New Roman"/>
          <w:sz w:val="24"/>
          <w:szCs w:val="24"/>
        </w:rPr>
        <w:t xml:space="preserve">normas de </w:t>
      </w:r>
      <w:r w:rsidRPr="00B41213">
        <w:rPr>
          <w:rFonts w:ascii="Times New Roman" w:hAnsi="Times New Roman" w:cs="Times New Roman"/>
          <w:sz w:val="24"/>
          <w:szCs w:val="24"/>
        </w:rPr>
        <w:t>rotinas de trabalho acerca</w:t>
      </w:r>
      <w:r w:rsidR="008A1F66">
        <w:rPr>
          <w:rFonts w:ascii="Times New Roman" w:hAnsi="Times New Roman" w:cs="Times New Roman"/>
          <w:sz w:val="24"/>
          <w:szCs w:val="24"/>
        </w:rPr>
        <w:t xml:space="preserve"> de: </w:t>
      </w:r>
      <w:r w:rsidRPr="00B41213">
        <w:rPr>
          <w:rFonts w:ascii="Times New Roman" w:hAnsi="Times New Roman" w:cs="Times New Roman"/>
          <w:sz w:val="24"/>
          <w:szCs w:val="24"/>
        </w:rPr>
        <w:t xml:space="preserve"> procedimentos para re</w:t>
      </w:r>
      <w:r w:rsidR="00B41213">
        <w:rPr>
          <w:rFonts w:ascii="Times New Roman" w:hAnsi="Times New Roman" w:cs="Times New Roman"/>
          <w:sz w:val="24"/>
          <w:szCs w:val="24"/>
        </w:rPr>
        <w:t>alização de auditorias inte</w:t>
      </w:r>
      <w:r w:rsidR="008A1F66">
        <w:rPr>
          <w:rFonts w:ascii="Times New Roman" w:hAnsi="Times New Roman" w:cs="Times New Roman"/>
          <w:sz w:val="24"/>
          <w:szCs w:val="24"/>
        </w:rPr>
        <w:t xml:space="preserve">rnas; </w:t>
      </w:r>
      <w:r w:rsidR="00B41213">
        <w:rPr>
          <w:rFonts w:ascii="Times New Roman" w:hAnsi="Times New Roman" w:cs="Times New Roman"/>
          <w:sz w:val="24"/>
          <w:szCs w:val="24"/>
        </w:rPr>
        <w:t>procedimentos a serem adotados para instauração de processo de To</w:t>
      </w:r>
      <w:r w:rsidR="008A1F66">
        <w:rPr>
          <w:rFonts w:ascii="Times New Roman" w:hAnsi="Times New Roman" w:cs="Times New Roman"/>
          <w:sz w:val="24"/>
          <w:szCs w:val="24"/>
        </w:rPr>
        <w:t>mada de Contas Especial; procedimentos</w:t>
      </w:r>
      <w:r w:rsidR="00B41213">
        <w:rPr>
          <w:rFonts w:ascii="Times New Roman" w:hAnsi="Times New Roman" w:cs="Times New Roman"/>
          <w:sz w:val="24"/>
          <w:szCs w:val="24"/>
        </w:rPr>
        <w:t xml:space="preserve"> para o atendimento às equipes de Controle Externo do Tribunal de Contas do Estado de Minas Gerais;</w:t>
      </w:r>
    </w:p>
    <w:p w:rsidR="00E0592E" w:rsidRDefault="00E0592E" w:rsidP="00E0592E">
      <w:pPr>
        <w:pStyle w:val="PargrafodaList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41213" w:rsidRDefault="00E0592E" w:rsidP="00B41213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Unidade Executora </w:t>
      </w:r>
      <w:r w:rsidR="00B41213">
        <w:rPr>
          <w:rFonts w:ascii="Times New Roman" w:hAnsi="Times New Roman" w:cs="Times New Roman"/>
          <w:b/>
          <w:sz w:val="24"/>
          <w:szCs w:val="24"/>
        </w:rPr>
        <w:t>de Patrimônio:</w:t>
      </w:r>
      <w:r w:rsidR="00B41213">
        <w:rPr>
          <w:rFonts w:ascii="Times New Roman" w:hAnsi="Times New Roman" w:cs="Times New Roman"/>
          <w:sz w:val="24"/>
          <w:szCs w:val="24"/>
        </w:rPr>
        <w:t xml:space="preserve"> O Departamento de Patrimônio deverá produzir</w:t>
      </w:r>
      <w:r w:rsidR="00C80800">
        <w:rPr>
          <w:rFonts w:ascii="Times New Roman" w:hAnsi="Times New Roman" w:cs="Times New Roman"/>
          <w:sz w:val="24"/>
          <w:szCs w:val="24"/>
        </w:rPr>
        <w:t xml:space="preserve"> normas de </w:t>
      </w:r>
      <w:r w:rsidR="00B41213">
        <w:rPr>
          <w:rFonts w:ascii="Times New Roman" w:hAnsi="Times New Roman" w:cs="Times New Roman"/>
          <w:sz w:val="24"/>
          <w:szCs w:val="24"/>
        </w:rPr>
        <w:t xml:space="preserve"> rotinas de trabalho acerca</w:t>
      </w:r>
      <w:r w:rsidR="008A1F66">
        <w:rPr>
          <w:rFonts w:ascii="Times New Roman" w:hAnsi="Times New Roman" w:cs="Times New Roman"/>
          <w:sz w:val="24"/>
          <w:szCs w:val="24"/>
        </w:rPr>
        <w:t xml:space="preserve"> de: </w:t>
      </w:r>
      <w:r w:rsidR="00B41213">
        <w:rPr>
          <w:rFonts w:ascii="Times New Roman" w:hAnsi="Times New Roman" w:cs="Times New Roman"/>
          <w:sz w:val="24"/>
          <w:szCs w:val="24"/>
        </w:rPr>
        <w:t xml:space="preserve"> procedi</w:t>
      </w:r>
      <w:r w:rsidR="005B318A">
        <w:rPr>
          <w:rFonts w:ascii="Times New Roman" w:hAnsi="Times New Roman" w:cs="Times New Roman"/>
          <w:sz w:val="24"/>
          <w:szCs w:val="24"/>
        </w:rPr>
        <w:t>mentos sobre a</w:t>
      </w:r>
      <w:r w:rsidR="00B41213">
        <w:rPr>
          <w:rFonts w:ascii="Times New Roman" w:hAnsi="Times New Roman" w:cs="Times New Roman"/>
          <w:sz w:val="24"/>
          <w:szCs w:val="24"/>
        </w:rPr>
        <w:t xml:space="preserve"> administração e controle dos bens patrimoniais da Câmara de Pouso Alegre; procedim</w:t>
      </w:r>
      <w:r w:rsidR="007B2016">
        <w:rPr>
          <w:rFonts w:ascii="Times New Roman" w:hAnsi="Times New Roman" w:cs="Times New Roman"/>
          <w:sz w:val="24"/>
          <w:szCs w:val="24"/>
        </w:rPr>
        <w:t xml:space="preserve">entos </w:t>
      </w:r>
      <w:r w:rsidR="00B41213">
        <w:rPr>
          <w:rFonts w:ascii="Times New Roman" w:hAnsi="Times New Roman" w:cs="Times New Roman"/>
          <w:sz w:val="24"/>
          <w:szCs w:val="24"/>
        </w:rPr>
        <w:t>para realização do registro, controle e inventário de bens móveis e imóveis</w:t>
      </w:r>
      <w:r w:rsidR="00990192">
        <w:rPr>
          <w:rFonts w:ascii="Times New Roman" w:hAnsi="Times New Roman" w:cs="Times New Roman"/>
          <w:sz w:val="24"/>
          <w:szCs w:val="24"/>
        </w:rPr>
        <w:t xml:space="preserve"> da Câmara de Pouso Alegre</w:t>
      </w:r>
      <w:r>
        <w:rPr>
          <w:rFonts w:ascii="Times New Roman" w:hAnsi="Times New Roman" w:cs="Times New Roman"/>
          <w:sz w:val="24"/>
          <w:szCs w:val="24"/>
        </w:rPr>
        <w:t>; procedim</w:t>
      </w:r>
      <w:r w:rsidR="005F09BF">
        <w:rPr>
          <w:rFonts w:ascii="Times New Roman" w:hAnsi="Times New Roman" w:cs="Times New Roman"/>
          <w:sz w:val="24"/>
          <w:szCs w:val="24"/>
        </w:rPr>
        <w:t xml:space="preserve">entos </w:t>
      </w:r>
      <w:r>
        <w:rPr>
          <w:rFonts w:ascii="Times New Roman" w:hAnsi="Times New Roman" w:cs="Times New Roman"/>
          <w:sz w:val="24"/>
          <w:szCs w:val="24"/>
        </w:rPr>
        <w:t>em caso de extravio e furto de bens</w:t>
      </w:r>
      <w:r w:rsidR="00990192">
        <w:rPr>
          <w:rFonts w:ascii="Times New Roman" w:hAnsi="Times New Roman" w:cs="Times New Roman"/>
          <w:sz w:val="24"/>
          <w:szCs w:val="24"/>
        </w:rPr>
        <w:t xml:space="preserve"> da Câmara de Pouso Alegre</w:t>
      </w:r>
      <w:r>
        <w:rPr>
          <w:rFonts w:ascii="Times New Roman" w:hAnsi="Times New Roman" w:cs="Times New Roman"/>
          <w:sz w:val="24"/>
          <w:szCs w:val="24"/>
        </w:rPr>
        <w:t>;  proc</w:t>
      </w:r>
      <w:r w:rsidR="007B2016">
        <w:rPr>
          <w:rFonts w:ascii="Times New Roman" w:hAnsi="Times New Roman" w:cs="Times New Roman"/>
          <w:sz w:val="24"/>
          <w:szCs w:val="24"/>
        </w:rPr>
        <w:t xml:space="preserve">edimentos </w:t>
      </w:r>
      <w:r>
        <w:rPr>
          <w:rFonts w:ascii="Times New Roman" w:hAnsi="Times New Roman" w:cs="Times New Roman"/>
          <w:sz w:val="24"/>
          <w:szCs w:val="24"/>
        </w:rPr>
        <w:t xml:space="preserve"> para o gerenciamento e controle do uso da frota</w:t>
      </w:r>
      <w:r w:rsidR="00990192">
        <w:rPr>
          <w:rFonts w:ascii="Times New Roman" w:hAnsi="Times New Roman" w:cs="Times New Roman"/>
          <w:sz w:val="24"/>
          <w:szCs w:val="24"/>
        </w:rPr>
        <w:t xml:space="preserve"> da Câmara de Pouso Alegre</w:t>
      </w:r>
      <w:r>
        <w:rPr>
          <w:rFonts w:ascii="Times New Roman" w:hAnsi="Times New Roman" w:cs="Times New Roman"/>
          <w:sz w:val="24"/>
          <w:szCs w:val="24"/>
        </w:rPr>
        <w:t>; proc</w:t>
      </w:r>
      <w:r w:rsidR="007B2016">
        <w:rPr>
          <w:rFonts w:ascii="Times New Roman" w:hAnsi="Times New Roman" w:cs="Times New Roman"/>
          <w:sz w:val="24"/>
          <w:szCs w:val="24"/>
        </w:rPr>
        <w:t xml:space="preserve">edimentos </w:t>
      </w:r>
      <w:r>
        <w:rPr>
          <w:rFonts w:ascii="Times New Roman" w:hAnsi="Times New Roman" w:cs="Times New Roman"/>
          <w:sz w:val="24"/>
          <w:szCs w:val="24"/>
        </w:rPr>
        <w:t xml:space="preserve"> para a realização de manutenções preventivas e </w:t>
      </w:r>
      <w:r w:rsidR="007B2016">
        <w:rPr>
          <w:rFonts w:ascii="Times New Roman" w:hAnsi="Times New Roman" w:cs="Times New Roman"/>
          <w:sz w:val="24"/>
          <w:szCs w:val="24"/>
        </w:rPr>
        <w:t>corretivas da frota de veículos</w:t>
      </w:r>
      <w:r w:rsidR="00990192">
        <w:rPr>
          <w:rFonts w:ascii="Times New Roman" w:hAnsi="Times New Roman" w:cs="Times New Roman"/>
          <w:sz w:val="24"/>
          <w:szCs w:val="24"/>
        </w:rPr>
        <w:t xml:space="preserve"> da Câmara de Pouso Alegre</w:t>
      </w:r>
      <w:r w:rsidR="007B2016">
        <w:rPr>
          <w:rFonts w:ascii="Times New Roman" w:hAnsi="Times New Roman" w:cs="Times New Roman"/>
          <w:sz w:val="24"/>
          <w:szCs w:val="24"/>
        </w:rPr>
        <w:t>; procedimentos sobre a administração e controle dos mater</w:t>
      </w:r>
      <w:r w:rsidR="00990192">
        <w:rPr>
          <w:rFonts w:ascii="Times New Roman" w:hAnsi="Times New Roman" w:cs="Times New Roman"/>
          <w:sz w:val="24"/>
          <w:szCs w:val="24"/>
        </w:rPr>
        <w:t>iais de consumo do Almoxarifado da Câmara de Pouso Alegre.</w:t>
      </w:r>
    </w:p>
    <w:p w:rsidR="00C10CE3" w:rsidRDefault="00C10CE3" w:rsidP="00C10CE3">
      <w:pPr>
        <w:pStyle w:val="PargrafodaList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0592E" w:rsidRPr="00C10CE3" w:rsidRDefault="00B17746" w:rsidP="00B41213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746">
        <w:rPr>
          <w:rFonts w:ascii="Times New Roman" w:hAnsi="Times New Roman" w:cs="Times New Roman"/>
          <w:b/>
          <w:sz w:val="24"/>
          <w:szCs w:val="24"/>
        </w:rPr>
        <w:t>Unidade Executora de Compras, Licitações e Contratos: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Departamento de Compras, Licitações e Contratos deverá produzir </w:t>
      </w:r>
      <w:r w:rsidR="00C80800">
        <w:rPr>
          <w:rFonts w:ascii="Times New Roman" w:hAnsi="Times New Roman" w:cs="Times New Roman"/>
          <w:sz w:val="24"/>
          <w:szCs w:val="24"/>
        </w:rPr>
        <w:t xml:space="preserve"> normas de </w:t>
      </w:r>
      <w:r>
        <w:rPr>
          <w:rFonts w:ascii="Times New Roman" w:hAnsi="Times New Roman" w:cs="Times New Roman"/>
          <w:sz w:val="24"/>
          <w:szCs w:val="24"/>
        </w:rPr>
        <w:t>rotinas de trabalho acerca</w:t>
      </w:r>
      <w:r w:rsidR="008A1F66">
        <w:rPr>
          <w:rFonts w:ascii="Times New Roman" w:hAnsi="Times New Roman" w:cs="Times New Roman"/>
          <w:sz w:val="24"/>
          <w:szCs w:val="24"/>
        </w:rPr>
        <w:t xml:space="preserve"> de: </w:t>
      </w:r>
      <w:r>
        <w:rPr>
          <w:rFonts w:ascii="Times New Roman" w:hAnsi="Times New Roman" w:cs="Times New Roman"/>
          <w:sz w:val="24"/>
          <w:szCs w:val="24"/>
        </w:rPr>
        <w:t xml:space="preserve">procedimentos para aquisição de bens e serviços mediante licitação, dispensa e inexigibilidade; procedimentos acerca dos procedimentos para cadastramento de fornecedores; procedimentos </w:t>
      </w:r>
      <w:r w:rsidR="005B318A">
        <w:rPr>
          <w:rFonts w:ascii="Times New Roman" w:hAnsi="Times New Roman" w:cs="Times New Roman"/>
          <w:sz w:val="24"/>
          <w:szCs w:val="24"/>
        </w:rPr>
        <w:t xml:space="preserve">de rotinas de trabalho </w:t>
      </w:r>
      <w:r>
        <w:rPr>
          <w:rFonts w:ascii="Times New Roman" w:hAnsi="Times New Roman" w:cs="Times New Roman"/>
          <w:sz w:val="24"/>
          <w:szCs w:val="24"/>
        </w:rPr>
        <w:t>para acompanhamento e controle de execução de contratos</w:t>
      </w:r>
      <w:r w:rsidR="005B318A">
        <w:rPr>
          <w:rFonts w:ascii="Times New Roman" w:hAnsi="Times New Roman" w:cs="Times New Roman"/>
          <w:sz w:val="24"/>
          <w:szCs w:val="24"/>
        </w:rPr>
        <w:t>; procedimentos de rotinas de trabalho para contratação de serviços e aquisições de bem a serem efetuados por meio de adesão a atas de registro de preços;</w:t>
      </w:r>
    </w:p>
    <w:p w:rsidR="00C10CE3" w:rsidRPr="005B318A" w:rsidRDefault="00C10CE3" w:rsidP="00C10CE3">
      <w:pPr>
        <w:pStyle w:val="PargrafodaList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18A" w:rsidRPr="00C10CE3" w:rsidRDefault="005B318A" w:rsidP="00B41213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500B57">
        <w:rPr>
          <w:rFonts w:ascii="Times New Roman" w:hAnsi="Times New Roman" w:cs="Times New Roman"/>
          <w:b/>
          <w:sz w:val="24"/>
          <w:szCs w:val="24"/>
        </w:rPr>
        <w:t xml:space="preserve">nidade Executora </w:t>
      </w:r>
      <w:r>
        <w:rPr>
          <w:rFonts w:ascii="Times New Roman" w:hAnsi="Times New Roman" w:cs="Times New Roman"/>
          <w:b/>
          <w:sz w:val="24"/>
          <w:szCs w:val="24"/>
        </w:rPr>
        <w:t xml:space="preserve">de Recursos Humanos:  </w:t>
      </w:r>
      <w:r>
        <w:rPr>
          <w:rFonts w:ascii="Times New Roman" w:hAnsi="Times New Roman" w:cs="Times New Roman"/>
          <w:sz w:val="24"/>
          <w:szCs w:val="24"/>
        </w:rPr>
        <w:t>O Departamento de Recursos Humanos deverá</w:t>
      </w:r>
      <w:r w:rsidR="00C80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produzir </w:t>
      </w:r>
      <w:r w:rsidR="00C80800">
        <w:rPr>
          <w:rFonts w:ascii="Times New Roman" w:hAnsi="Times New Roman" w:cs="Times New Roman"/>
          <w:sz w:val="24"/>
          <w:szCs w:val="24"/>
        </w:rPr>
        <w:t xml:space="preserve">normas de </w:t>
      </w:r>
      <w:r>
        <w:rPr>
          <w:rFonts w:ascii="Times New Roman" w:hAnsi="Times New Roman" w:cs="Times New Roman"/>
          <w:sz w:val="24"/>
          <w:szCs w:val="24"/>
        </w:rPr>
        <w:t>rotinas de trabalho acerca</w:t>
      </w:r>
      <w:r w:rsidR="008A1F66">
        <w:rPr>
          <w:rFonts w:ascii="Times New Roman" w:hAnsi="Times New Roman" w:cs="Times New Roman"/>
          <w:sz w:val="24"/>
          <w:szCs w:val="24"/>
        </w:rPr>
        <w:t xml:space="preserve"> de:</w:t>
      </w:r>
      <w:r>
        <w:rPr>
          <w:rFonts w:ascii="Times New Roman" w:hAnsi="Times New Roman" w:cs="Times New Roman"/>
          <w:sz w:val="24"/>
          <w:szCs w:val="24"/>
        </w:rPr>
        <w:t xml:space="preserve"> procedimentos para admissão de pessoal; procedimentos para manutenção de cadastro de pessoal; </w:t>
      </w:r>
      <w:r w:rsidR="00500B57">
        <w:rPr>
          <w:rFonts w:ascii="Times New Roman" w:hAnsi="Times New Roman" w:cs="Times New Roman"/>
          <w:sz w:val="24"/>
          <w:szCs w:val="24"/>
        </w:rPr>
        <w:t>procedimentos acerca dos processos administrativos disciplinares; procedimentos referentes às férias de servidores</w:t>
      </w:r>
      <w:r w:rsidR="007F69E8">
        <w:rPr>
          <w:rFonts w:ascii="Times New Roman" w:hAnsi="Times New Roman" w:cs="Times New Roman"/>
          <w:sz w:val="24"/>
          <w:szCs w:val="24"/>
        </w:rPr>
        <w:t>; procedimentos acerca de programa de capacitação de servidores.</w:t>
      </w:r>
    </w:p>
    <w:p w:rsidR="00C10CE3" w:rsidRDefault="00C10CE3" w:rsidP="00C10CE3">
      <w:pPr>
        <w:pStyle w:val="PargrafodaList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2FB" w:rsidRDefault="00A032FB" w:rsidP="00C10CE3">
      <w:pPr>
        <w:pStyle w:val="PargrafodaList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2FB" w:rsidRDefault="00A032FB" w:rsidP="00C10CE3">
      <w:pPr>
        <w:pStyle w:val="PargrafodaList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2FB" w:rsidRDefault="00A032FB" w:rsidP="00C10CE3">
      <w:pPr>
        <w:pStyle w:val="PargrafodaList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2FB" w:rsidRDefault="00A032FB" w:rsidP="00C10CE3">
      <w:pPr>
        <w:pStyle w:val="PargrafodaList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2FB" w:rsidRDefault="00A032FB" w:rsidP="00C10CE3">
      <w:pPr>
        <w:pStyle w:val="PargrafodaList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2FB" w:rsidRDefault="00A032FB" w:rsidP="00C10CE3">
      <w:pPr>
        <w:pStyle w:val="PargrafodaList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2FB" w:rsidRPr="00500B57" w:rsidRDefault="00A032FB" w:rsidP="00C10CE3">
      <w:pPr>
        <w:pStyle w:val="PargrafodaList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2FB" w:rsidRPr="00A032FB" w:rsidRDefault="00500B57" w:rsidP="00B41213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Unidade Executora de Comunicação: </w:t>
      </w:r>
      <w:r>
        <w:rPr>
          <w:rFonts w:ascii="Times New Roman" w:hAnsi="Times New Roman" w:cs="Times New Roman"/>
          <w:sz w:val="24"/>
          <w:szCs w:val="24"/>
        </w:rPr>
        <w:t xml:space="preserve">O Departamento de Comunicação deverá produzir </w:t>
      </w:r>
      <w:r w:rsidR="00C80800">
        <w:rPr>
          <w:rFonts w:ascii="Times New Roman" w:hAnsi="Times New Roman" w:cs="Times New Roman"/>
          <w:sz w:val="24"/>
          <w:szCs w:val="24"/>
        </w:rPr>
        <w:t xml:space="preserve">normas de </w:t>
      </w:r>
      <w:r>
        <w:rPr>
          <w:rFonts w:ascii="Times New Roman" w:hAnsi="Times New Roman" w:cs="Times New Roman"/>
          <w:sz w:val="24"/>
          <w:szCs w:val="24"/>
        </w:rPr>
        <w:t>rotinas de trabalho</w:t>
      </w:r>
      <w:r w:rsidR="008A1F66">
        <w:rPr>
          <w:rFonts w:ascii="Times New Roman" w:hAnsi="Times New Roman" w:cs="Times New Roman"/>
          <w:sz w:val="24"/>
          <w:szCs w:val="24"/>
        </w:rPr>
        <w:t xml:space="preserve"> acerca de: procedimentos</w:t>
      </w:r>
      <w:r>
        <w:rPr>
          <w:rFonts w:ascii="Times New Roman" w:hAnsi="Times New Roman" w:cs="Times New Roman"/>
          <w:sz w:val="24"/>
          <w:szCs w:val="24"/>
        </w:rPr>
        <w:t xml:space="preserve"> sobre a regulamentação do acesso a informações do portal da transparência; procedimentos das rotinas de trabalho da TV Câmara e da Rádio Legislativa</w:t>
      </w:r>
      <w:r w:rsidR="0017788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0B57" w:rsidRPr="00C10CE3" w:rsidRDefault="00177887" w:rsidP="00A032FB">
      <w:pPr>
        <w:pStyle w:val="PargrafodaList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procedimentos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rotinas de trabalhos para publicação dos atos oficiais no Boletim Oficial do Legislativo.</w:t>
      </w:r>
    </w:p>
    <w:p w:rsidR="00C10CE3" w:rsidRPr="00177887" w:rsidRDefault="00C10CE3" w:rsidP="00C10CE3">
      <w:pPr>
        <w:pStyle w:val="PargrafodaList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887" w:rsidRPr="00C10CE3" w:rsidRDefault="00177887" w:rsidP="00B41213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Unidade Executora de Contabilidade: </w:t>
      </w:r>
      <w:r>
        <w:rPr>
          <w:rFonts w:ascii="Times New Roman" w:hAnsi="Times New Roman" w:cs="Times New Roman"/>
          <w:sz w:val="24"/>
          <w:szCs w:val="24"/>
        </w:rPr>
        <w:t>O Departamento de Contabilidade deverá produzir</w:t>
      </w:r>
      <w:r w:rsidR="00C80800">
        <w:rPr>
          <w:rFonts w:ascii="Times New Roman" w:hAnsi="Times New Roman" w:cs="Times New Roman"/>
          <w:sz w:val="24"/>
          <w:szCs w:val="24"/>
        </w:rPr>
        <w:t xml:space="preserve"> normas de</w:t>
      </w:r>
      <w:r>
        <w:rPr>
          <w:rFonts w:ascii="Times New Roman" w:hAnsi="Times New Roman" w:cs="Times New Roman"/>
          <w:sz w:val="24"/>
          <w:szCs w:val="24"/>
        </w:rPr>
        <w:t xml:space="preserve"> rotinas de trabalho</w:t>
      </w:r>
      <w:r w:rsidR="008A1F66">
        <w:rPr>
          <w:rFonts w:ascii="Times New Roman" w:hAnsi="Times New Roman" w:cs="Times New Roman"/>
          <w:sz w:val="24"/>
          <w:szCs w:val="24"/>
        </w:rPr>
        <w:t xml:space="preserve"> acerca de: procedimentos</w:t>
      </w:r>
      <w:r>
        <w:rPr>
          <w:rFonts w:ascii="Times New Roman" w:hAnsi="Times New Roman" w:cs="Times New Roman"/>
          <w:sz w:val="24"/>
          <w:szCs w:val="24"/>
        </w:rPr>
        <w:t xml:space="preserve"> sobre o registro da execução orçamentária e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extraorçamentária</w:t>
      </w:r>
      <w:proofErr w:type="spellEnd"/>
      <w:r>
        <w:rPr>
          <w:rFonts w:ascii="Times New Roman" w:hAnsi="Times New Roman" w:cs="Times New Roman"/>
          <w:sz w:val="24"/>
          <w:szCs w:val="24"/>
        </w:rPr>
        <w:t>; procedimentos acerca da geração e consolidação dos demonstrativos contábeis; procedimentos acerca da geração e divulgaç</w:t>
      </w:r>
      <w:r w:rsidR="00990192">
        <w:rPr>
          <w:rFonts w:ascii="Times New Roman" w:hAnsi="Times New Roman" w:cs="Times New Roman"/>
          <w:sz w:val="24"/>
          <w:szCs w:val="24"/>
        </w:rPr>
        <w:t>ão dos demonstrativos contábeis;</w:t>
      </w:r>
      <w:r>
        <w:rPr>
          <w:rFonts w:ascii="Times New Roman" w:hAnsi="Times New Roman" w:cs="Times New Roman"/>
          <w:sz w:val="24"/>
          <w:szCs w:val="24"/>
        </w:rPr>
        <w:t xml:space="preserve"> procedimentos sobre a concessão, aplicação e comprovação de suprimentos de fundos; procedimentos para elaboração do Plano Plurianual, Lei de Diretrizes Orçamentárias e Lei Orçamentária Anual</w:t>
      </w:r>
      <w:r w:rsidR="00825426">
        <w:rPr>
          <w:rFonts w:ascii="Times New Roman" w:hAnsi="Times New Roman" w:cs="Times New Roman"/>
          <w:sz w:val="24"/>
          <w:szCs w:val="24"/>
        </w:rPr>
        <w:t>;</w:t>
      </w:r>
      <w:r w:rsidR="00825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426">
        <w:rPr>
          <w:rFonts w:ascii="Times New Roman" w:hAnsi="Times New Roman" w:cs="Times New Roman"/>
          <w:sz w:val="24"/>
          <w:szCs w:val="24"/>
        </w:rPr>
        <w:t>procedimentos sobre a solicitação, concessão e prestação de contas de diárias</w:t>
      </w:r>
      <w:r w:rsidR="008A1F66">
        <w:rPr>
          <w:rFonts w:ascii="Times New Roman" w:hAnsi="Times New Roman" w:cs="Times New Roman"/>
          <w:sz w:val="24"/>
          <w:szCs w:val="24"/>
        </w:rPr>
        <w:t>.</w:t>
      </w:r>
    </w:p>
    <w:p w:rsidR="00C10CE3" w:rsidRPr="00825426" w:rsidRDefault="00C10CE3" w:rsidP="00C10CE3">
      <w:pPr>
        <w:pStyle w:val="PargrafodaList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463" w:rsidRPr="00C10CE3" w:rsidRDefault="00825426" w:rsidP="00872463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Unidade Executora de Secretaria</w:t>
      </w:r>
      <w:r w:rsidR="004643E5">
        <w:rPr>
          <w:rFonts w:ascii="Times New Roman" w:hAnsi="Times New Roman" w:cs="Times New Roman"/>
          <w:b/>
          <w:sz w:val="24"/>
          <w:szCs w:val="24"/>
        </w:rPr>
        <w:t xml:space="preserve"> Legislativa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A Secretaria </w:t>
      </w:r>
      <w:r w:rsidR="004643E5">
        <w:rPr>
          <w:rFonts w:ascii="Times New Roman" w:hAnsi="Times New Roman" w:cs="Times New Roman"/>
          <w:sz w:val="24"/>
          <w:szCs w:val="24"/>
        </w:rPr>
        <w:t xml:space="preserve">Legislativa </w:t>
      </w:r>
      <w:r>
        <w:rPr>
          <w:rFonts w:ascii="Times New Roman" w:hAnsi="Times New Roman" w:cs="Times New Roman"/>
          <w:sz w:val="24"/>
          <w:szCs w:val="24"/>
        </w:rPr>
        <w:t xml:space="preserve">deverá produzir </w:t>
      </w:r>
      <w:r w:rsidR="00C80800">
        <w:rPr>
          <w:rFonts w:ascii="Times New Roman" w:hAnsi="Times New Roman" w:cs="Times New Roman"/>
          <w:sz w:val="24"/>
          <w:szCs w:val="24"/>
        </w:rPr>
        <w:t xml:space="preserve">normas de </w:t>
      </w:r>
      <w:r>
        <w:rPr>
          <w:rFonts w:ascii="Times New Roman" w:hAnsi="Times New Roman" w:cs="Times New Roman"/>
          <w:sz w:val="24"/>
          <w:szCs w:val="24"/>
        </w:rPr>
        <w:t>rotinas de trabalho</w:t>
      </w:r>
      <w:r w:rsidR="00E6012E">
        <w:rPr>
          <w:rFonts w:ascii="Times New Roman" w:hAnsi="Times New Roman" w:cs="Times New Roman"/>
          <w:sz w:val="24"/>
          <w:szCs w:val="24"/>
        </w:rPr>
        <w:t xml:space="preserve"> acerca de </w:t>
      </w:r>
      <w:r w:rsidR="008A1F66">
        <w:rPr>
          <w:rFonts w:ascii="Times New Roman" w:hAnsi="Times New Roman" w:cs="Times New Roman"/>
          <w:sz w:val="24"/>
          <w:szCs w:val="24"/>
        </w:rPr>
        <w:t>procedimentos</w:t>
      </w:r>
      <w:r>
        <w:rPr>
          <w:rFonts w:ascii="Times New Roman" w:hAnsi="Times New Roman" w:cs="Times New Roman"/>
          <w:sz w:val="24"/>
          <w:szCs w:val="24"/>
        </w:rPr>
        <w:t xml:space="preserve"> sobre </w:t>
      </w:r>
      <w:r w:rsidR="00872463">
        <w:rPr>
          <w:rFonts w:ascii="Times New Roman" w:hAnsi="Times New Roman" w:cs="Times New Roman"/>
          <w:sz w:val="24"/>
          <w:szCs w:val="24"/>
        </w:rPr>
        <w:t>protocolos de documentos</w:t>
      </w:r>
      <w:r w:rsidR="00E6012E">
        <w:rPr>
          <w:rFonts w:ascii="Times New Roman" w:hAnsi="Times New Roman" w:cs="Times New Roman"/>
          <w:sz w:val="24"/>
          <w:szCs w:val="24"/>
        </w:rPr>
        <w:t>.</w:t>
      </w:r>
    </w:p>
    <w:p w:rsidR="00C10CE3" w:rsidRPr="00872463" w:rsidRDefault="00C10CE3" w:rsidP="00C10CE3">
      <w:pPr>
        <w:pStyle w:val="PargrafodaList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12E" w:rsidRDefault="00AE17BC" w:rsidP="00611435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809">
        <w:rPr>
          <w:rFonts w:ascii="Times New Roman" w:hAnsi="Times New Roman" w:cs="Times New Roman"/>
          <w:b/>
          <w:sz w:val="24"/>
          <w:szCs w:val="24"/>
        </w:rPr>
        <w:t xml:space="preserve">Unidade Executora </w:t>
      </w:r>
      <w:r w:rsidR="004643E5">
        <w:rPr>
          <w:rFonts w:ascii="Times New Roman" w:hAnsi="Times New Roman" w:cs="Times New Roman"/>
          <w:b/>
          <w:sz w:val="24"/>
          <w:szCs w:val="24"/>
        </w:rPr>
        <w:t>de Tecnologia da Informação</w:t>
      </w:r>
      <w:r w:rsidRPr="00F8280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82809">
        <w:rPr>
          <w:rFonts w:ascii="Times New Roman" w:hAnsi="Times New Roman" w:cs="Times New Roman"/>
          <w:sz w:val="24"/>
          <w:szCs w:val="24"/>
        </w:rPr>
        <w:t xml:space="preserve">O </w:t>
      </w:r>
      <w:r w:rsidR="004643E5">
        <w:rPr>
          <w:rFonts w:ascii="Times New Roman" w:hAnsi="Times New Roman" w:cs="Times New Roman"/>
          <w:sz w:val="24"/>
          <w:szCs w:val="24"/>
        </w:rPr>
        <w:t>Departamento de Tecnologia de Informação</w:t>
      </w:r>
      <w:r w:rsidRPr="00F82809">
        <w:rPr>
          <w:rFonts w:ascii="Times New Roman" w:hAnsi="Times New Roman" w:cs="Times New Roman"/>
          <w:sz w:val="24"/>
          <w:szCs w:val="24"/>
        </w:rPr>
        <w:t xml:space="preserve"> deverá produzir</w:t>
      </w:r>
      <w:r w:rsidR="00872463" w:rsidRPr="00F82809">
        <w:rPr>
          <w:rFonts w:ascii="Times New Roman" w:hAnsi="Times New Roman" w:cs="Times New Roman"/>
          <w:sz w:val="24"/>
          <w:szCs w:val="24"/>
        </w:rPr>
        <w:t xml:space="preserve"> </w:t>
      </w:r>
      <w:r w:rsidR="004643E5">
        <w:rPr>
          <w:rFonts w:ascii="Times New Roman" w:hAnsi="Times New Roman" w:cs="Times New Roman"/>
          <w:sz w:val="24"/>
          <w:szCs w:val="24"/>
        </w:rPr>
        <w:t>normas de rotinas de trabalho relativas à utilização de e-mails; procedimentos acerca da navegação na rede mundial</w:t>
      </w:r>
      <w:r w:rsidR="00745643">
        <w:rPr>
          <w:rFonts w:ascii="Times New Roman" w:hAnsi="Times New Roman" w:cs="Times New Roman"/>
          <w:sz w:val="24"/>
          <w:szCs w:val="24"/>
        </w:rPr>
        <w:t xml:space="preserve"> de computadores; procedimentos</w:t>
      </w:r>
      <w:r w:rsidR="004643E5">
        <w:rPr>
          <w:rFonts w:ascii="Times New Roman" w:hAnsi="Times New Roman" w:cs="Times New Roman"/>
          <w:sz w:val="24"/>
          <w:szCs w:val="24"/>
        </w:rPr>
        <w:t xml:space="preserve"> acerca de segurança de informação </w:t>
      </w:r>
      <w:r w:rsidR="00611435">
        <w:rPr>
          <w:rFonts w:ascii="Times New Roman" w:hAnsi="Times New Roman" w:cs="Times New Roman"/>
          <w:sz w:val="24"/>
          <w:szCs w:val="24"/>
        </w:rPr>
        <w:t>e gestão governamental de dados; procedimentos para solicitação de manutenção de equipamentos de Informática</w:t>
      </w:r>
    </w:p>
    <w:p w:rsidR="00C10CE3" w:rsidRPr="00611435" w:rsidRDefault="00C10CE3" w:rsidP="00C10CE3">
      <w:pPr>
        <w:pStyle w:val="PargrafodaList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643E5" w:rsidRDefault="00421209" w:rsidP="00611435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435">
        <w:rPr>
          <w:rFonts w:ascii="Times New Roman" w:hAnsi="Times New Roman" w:cs="Times New Roman"/>
          <w:b/>
          <w:sz w:val="24"/>
          <w:szCs w:val="24"/>
        </w:rPr>
        <w:t>Unidade Executora de Procurad</w:t>
      </w:r>
      <w:r w:rsidR="00AE17BC" w:rsidRPr="00611435">
        <w:rPr>
          <w:rFonts w:ascii="Times New Roman" w:hAnsi="Times New Roman" w:cs="Times New Roman"/>
          <w:b/>
          <w:sz w:val="24"/>
          <w:szCs w:val="24"/>
        </w:rPr>
        <w:t>oria</w:t>
      </w:r>
      <w:r w:rsidR="00F82809" w:rsidRPr="00611435">
        <w:rPr>
          <w:rFonts w:ascii="Times New Roman" w:hAnsi="Times New Roman" w:cs="Times New Roman"/>
          <w:sz w:val="24"/>
          <w:szCs w:val="24"/>
        </w:rPr>
        <w:t xml:space="preserve">: A Procuradoria Jurídica deverá produzir </w:t>
      </w:r>
      <w:r w:rsidR="00C80800" w:rsidRPr="00611435">
        <w:rPr>
          <w:rFonts w:ascii="Times New Roman" w:hAnsi="Times New Roman" w:cs="Times New Roman"/>
          <w:sz w:val="24"/>
          <w:szCs w:val="24"/>
        </w:rPr>
        <w:t xml:space="preserve">normas de </w:t>
      </w:r>
      <w:r w:rsidR="00611435" w:rsidRPr="00611435">
        <w:rPr>
          <w:rFonts w:ascii="Times New Roman" w:hAnsi="Times New Roman" w:cs="Times New Roman"/>
          <w:sz w:val="24"/>
          <w:szCs w:val="24"/>
        </w:rPr>
        <w:t xml:space="preserve">rotinas de trabalho </w:t>
      </w:r>
      <w:r w:rsidR="004643E5" w:rsidRPr="00611435">
        <w:rPr>
          <w:rFonts w:ascii="Times New Roman" w:hAnsi="Times New Roman" w:cs="Times New Roman"/>
          <w:sz w:val="24"/>
          <w:szCs w:val="24"/>
        </w:rPr>
        <w:t>de tramitação dos processos administrativos</w:t>
      </w:r>
      <w:r w:rsidR="00611435" w:rsidRPr="00611435">
        <w:rPr>
          <w:rFonts w:ascii="Times New Roman" w:hAnsi="Times New Roman" w:cs="Times New Roman"/>
          <w:sz w:val="24"/>
          <w:szCs w:val="24"/>
        </w:rPr>
        <w:t xml:space="preserve"> e judiciais</w:t>
      </w:r>
      <w:r w:rsidR="00611435">
        <w:rPr>
          <w:rFonts w:ascii="Times New Roman" w:hAnsi="Times New Roman" w:cs="Times New Roman"/>
          <w:sz w:val="24"/>
          <w:szCs w:val="24"/>
        </w:rPr>
        <w:t>.</w:t>
      </w:r>
    </w:p>
    <w:p w:rsidR="00C10CE3" w:rsidRPr="00611435" w:rsidRDefault="00C10CE3" w:rsidP="00C10CE3">
      <w:pPr>
        <w:pStyle w:val="Pargrafoda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E17BC" w:rsidRDefault="00AE17BC" w:rsidP="004643E5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3E5">
        <w:rPr>
          <w:rFonts w:ascii="Times New Roman" w:hAnsi="Times New Roman" w:cs="Times New Roman"/>
          <w:b/>
          <w:sz w:val="24"/>
          <w:szCs w:val="24"/>
        </w:rPr>
        <w:t>Unidade Executora Escola do Legislativo</w:t>
      </w:r>
      <w:r w:rsidR="00F82809" w:rsidRPr="004643E5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F82809" w:rsidRPr="004643E5">
        <w:rPr>
          <w:rFonts w:ascii="Times New Roman" w:hAnsi="Times New Roman" w:cs="Times New Roman"/>
          <w:sz w:val="24"/>
          <w:szCs w:val="24"/>
        </w:rPr>
        <w:t xml:space="preserve">A Escola do Legislativo deverá produzir </w:t>
      </w:r>
      <w:r w:rsidR="007F69E8">
        <w:rPr>
          <w:rFonts w:ascii="Times New Roman" w:hAnsi="Times New Roman" w:cs="Times New Roman"/>
          <w:sz w:val="24"/>
          <w:szCs w:val="24"/>
        </w:rPr>
        <w:t>normas</w:t>
      </w:r>
      <w:r w:rsidR="00B47B5D">
        <w:rPr>
          <w:rFonts w:ascii="Times New Roman" w:hAnsi="Times New Roman" w:cs="Times New Roman"/>
          <w:sz w:val="24"/>
          <w:szCs w:val="24"/>
        </w:rPr>
        <w:t xml:space="preserve"> de rotinas de trabalho de suas </w:t>
      </w:r>
      <w:r w:rsidR="007F69E8">
        <w:rPr>
          <w:rFonts w:ascii="Times New Roman" w:hAnsi="Times New Roman" w:cs="Times New Roman"/>
          <w:sz w:val="24"/>
          <w:szCs w:val="24"/>
        </w:rPr>
        <w:t>atividades pedagógicas.</w:t>
      </w:r>
    </w:p>
    <w:p w:rsidR="00C10CE3" w:rsidRPr="004643E5" w:rsidRDefault="00C10CE3" w:rsidP="00C10CE3">
      <w:pPr>
        <w:pStyle w:val="PargrafodaLista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E17BC" w:rsidRDefault="00AE17BC" w:rsidP="009322CE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2CE">
        <w:rPr>
          <w:rFonts w:ascii="Times New Roman" w:hAnsi="Times New Roman" w:cs="Times New Roman"/>
          <w:b/>
          <w:sz w:val="24"/>
          <w:szCs w:val="24"/>
        </w:rPr>
        <w:t>Un</w:t>
      </w:r>
      <w:r w:rsidR="00F82809" w:rsidRPr="009322CE">
        <w:rPr>
          <w:rFonts w:ascii="Times New Roman" w:hAnsi="Times New Roman" w:cs="Times New Roman"/>
          <w:b/>
          <w:sz w:val="24"/>
          <w:szCs w:val="24"/>
        </w:rPr>
        <w:t>idade Executora Museu Histórico</w:t>
      </w:r>
      <w:r w:rsidR="00F82809" w:rsidRPr="009322CE">
        <w:rPr>
          <w:rFonts w:ascii="Times New Roman" w:hAnsi="Times New Roman" w:cs="Times New Roman"/>
          <w:sz w:val="24"/>
          <w:szCs w:val="24"/>
        </w:rPr>
        <w:t xml:space="preserve">: O Museu Histórico </w:t>
      </w:r>
      <w:proofErr w:type="spellStart"/>
      <w:r w:rsidR="00F82809" w:rsidRPr="009322CE">
        <w:rPr>
          <w:rFonts w:ascii="Times New Roman" w:hAnsi="Times New Roman" w:cs="Times New Roman"/>
          <w:sz w:val="24"/>
          <w:szCs w:val="24"/>
        </w:rPr>
        <w:t>Tuany</w:t>
      </w:r>
      <w:proofErr w:type="spellEnd"/>
      <w:r w:rsidR="00F82809" w:rsidRPr="009322CE">
        <w:rPr>
          <w:rFonts w:ascii="Times New Roman" w:hAnsi="Times New Roman" w:cs="Times New Roman"/>
          <w:sz w:val="24"/>
          <w:szCs w:val="24"/>
        </w:rPr>
        <w:t xml:space="preserve"> Toledo deverá produzir </w:t>
      </w:r>
      <w:r w:rsidR="00611435" w:rsidRPr="009322CE">
        <w:rPr>
          <w:rFonts w:ascii="Times New Roman" w:hAnsi="Times New Roman" w:cs="Times New Roman"/>
          <w:sz w:val="24"/>
          <w:szCs w:val="24"/>
        </w:rPr>
        <w:t xml:space="preserve">normas </w:t>
      </w:r>
      <w:r w:rsidR="006E5CCD" w:rsidRPr="009322CE">
        <w:rPr>
          <w:rFonts w:ascii="Times New Roman" w:hAnsi="Times New Roman" w:cs="Times New Roman"/>
          <w:sz w:val="24"/>
          <w:szCs w:val="24"/>
        </w:rPr>
        <w:t>de rotinas de trabalho sobre procedimentos de guarda e administração dos bens culturais pertencentes a Câmara de Pouso Alegre.</w:t>
      </w:r>
    </w:p>
    <w:p w:rsidR="00C10CE3" w:rsidRPr="009322CE" w:rsidRDefault="00C10CE3" w:rsidP="00C10CE3">
      <w:pPr>
        <w:pStyle w:val="PargrafodaList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1561E" w:rsidRPr="00F82809" w:rsidRDefault="00D1561E" w:rsidP="009322CE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Unidade Executora Centro de Apoio ao Cidadão</w:t>
      </w:r>
      <w:r w:rsidRPr="00D1561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O Centro de Apoio ao Cidadão deverá produzir no</w:t>
      </w:r>
      <w:r w:rsidR="009322CE">
        <w:rPr>
          <w:rFonts w:ascii="Times New Roman" w:hAnsi="Times New Roman" w:cs="Times New Roman"/>
          <w:sz w:val="24"/>
          <w:szCs w:val="24"/>
        </w:rPr>
        <w:t xml:space="preserve">rmas de rotinas de trabalho das atividades administrativas relacionadas aos serviços oferecidos a população. </w:t>
      </w:r>
    </w:p>
    <w:p w:rsidR="009D0D6C" w:rsidRPr="009D0D6C" w:rsidRDefault="009D0D6C" w:rsidP="009D0D6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D0D6C" w:rsidRDefault="009D0D6C" w:rsidP="00F828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2FB" w:rsidRDefault="00A032FB" w:rsidP="00F828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2FB" w:rsidRPr="00C10CE3" w:rsidRDefault="00A032FB" w:rsidP="00F828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0CE3" w:rsidRPr="00C10CE3" w:rsidRDefault="009C5FF3" w:rsidP="00C10CE3">
      <w:pPr>
        <w:jc w:val="center"/>
        <w:rPr>
          <w:rFonts w:ascii="Times New Roman" w:hAnsi="Times New Roman" w:cs="Times New Roman"/>
          <w:sz w:val="24"/>
          <w:szCs w:val="24"/>
        </w:rPr>
      </w:pPr>
      <w:r w:rsidRPr="00C10CE3">
        <w:rPr>
          <w:rFonts w:ascii="Times New Roman" w:hAnsi="Times New Roman" w:cs="Times New Roman"/>
          <w:sz w:val="24"/>
          <w:szCs w:val="24"/>
        </w:rPr>
        <w:t>T</w:t>
      </w:r>
      <w:r w:rsidR="005F09BF" w:rsidRPr="00C10CE3">
        <w:rPr>
          <w:rFonts w:ascii="Times New Roman" w:hAnsi="Times New Roman" w:cs="Times New Roman"/>
          <w:sz w:val="24"/>
          <w:szCs w:val="24"/>
        </w:rPr>
        <w:t>ÍTULO IV</w:t>
      </w:r>
    </w:p>
    <w:p w:rsidR="009C5FF3" w:rsidRPr="00C10CE3" w:rsidRDefault="009C5FF3" w:rsidP="00C10CE3">
      <w:pPr>
        <w:jc w:val="center"/>
        <w:rPr>
          <w:rFonts w:ascii="Times New Roman" w:hAnsi="Times New Roman" w:cs="Times New Roman"/>
          <w:sz w:val="24"/>
          <w:szCs w:val="24"/>
        </w:rPr>
      </w:pPr>
      <w:r w:rsidRPr="00C10CE3">
        <w:rPr>
          <w:rFonts w:ascii="Times New Roman" w:hAnsi="Times New Roman" w:cs="Times New Roman"/>
          <w:sz w:val="24"/>
          <w:szCs w:val="24"/>
        </w:rPr>
        <w:t>DAS RESPONSABILIDADES</w:t>
      </w:r>
    </w:p>
    <w:p w:rsidR="00F82809" w:rsidRDefault="00F82809" w:rsidP="00F8280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2016">
        <w:rPr>
          <w:rFonts w:ascii="Times New Roman" w:hAnsi="Times New Roman" w:cs="Times New Roman"/>
          <w:b/>
          <w:sz w:val="24"/>
          <w:szCs w:val="24"/>
        </w:rPr>
        <w:t>Art. 5</w:t>
      </w:r>
      <w:proofErr w:type="gramStart"/>
      <w:r w:rsidRPr="007B2016"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 São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responsabilidades da Unidade Técnica de Coordenação:</w:t>
      </w:r>
    </w:p>
    <w:p w:rsidR="00F82809" w:rsidRDefault="00F82809" w:rsidP="00F8280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Coordenar e apoiar as Unidades Executoras na fase de elaboração das Instruções Normativas e nas eventuais atualizações;</w:t>
      </w:r>
    </w:p>
    <w:p w:rsidR="00F82809" w:rsidRPr="00F82809" w:rsidRDefault="00F82809" w:rsidP="00F8280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Organizar e manter atualizado o Manual de Rotinas de Trabalho, em meio físico e/ou em base informatizada de dados;</w:t>
      </w:r>
    </w:p>
    <w:p w:rsidR="00F82809" w:rsidRDefault="00F82809" w:rsidP="00F8280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Encaminhar as Instru</w:t>
      </w:r>
      <w:r w:rsidR="00E6012E">
        <w:rPr>
          <w:rFonts w:ascii="Times New Roman" w:hAnsi="Times New Roman" w:cs="Times New Roman"/>
          <w:sz w:val="24"/>
          <w:szCs w:val="24"/>
        </w:rPr>
        <w:t>ções Normativas para apreciação dos vereadores;</w:t>
      </w:r>
    </w:p>
    <w:p w:rsidR="00F82809" w:rsidRDefault="00F82809" w:rsidP="00F8280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Avaliar, por meio de auditoria interna, a eficácia dos procedimentos de controle de cada Sistema Administrativo e propor alterações nas respectivas Instruções Normativas, quando necessárias</w:t>
      </w:r>
      <w:r w:rsidR="009322CE">
        <w:rPr>
          <w:rFonts w:ascii="Times New Roman" w:hAnsi="Times New Roman" w:cs="Times New Roman"/>
          <w:sz w:val="24"/>
          <w:szCs w:val="24"/>
        </w:rPr>
        <w:t>.</w:t>
      </w:r>
    </w:p>
    <w:p w:rsidR="009D0D6C" w:rsidRDefault="009D0D6C" w:rsidP="006715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FF3" w:rsidRDefault="00F82809" w:rsidP="00F8280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6</w:t>
      </w:r>
      <w:r w:rsidR="009C5FF3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9C5FF3" w:rsidRPr="009C5FF3">
        <w:rPr>
          <w:rFonts w:ascii="Times New Roman" w:hAnsi="Times New Roman" w:cs="Times New Roman"/>
          <w:sz w:val="24"/>
          <w:szCs w:val="24"/>
        </w:rPr>
        <w:t>São responsabilidade</w:t>
      </w:r>
      <w:r>
        <w:rPr>
          <w:rFonts w:ascii="Times New Roman" w:hAnsi="Times New Roman" w:cs="Times New Roman"/>
          <w:sz w:val="24"/>
          <w:szCs w:val="24"/>
        </w:rPr>
        <w:t xml:space="preserve">s de cada </w:t>
      </w:r>
      <w:r w:rsidR="00194CFC">
        <w:rPr>
          <w:rFonts w:ascii="Times New Roman" w:hAnsi="Times New Roman" w:cs="Times New Roman"/>
          <w:sz w:val="24"/>
          <w:szCs w:val="24"/>
        </w:rPr>
        <w:t>Unidade Executora</w:t>
      </w:r>
      <w:r w:rsidR="009C5FF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FF3" w:rsidRDefault="009C5FF3" w:rsidP="009C5FF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Promover discussões técnicas e administrativas entre </w:t>
      </w:r>
      <w:r w:rsidR="00194CFC">
        <w:rPr>
          <w:rFonts w:ascii="Times New Roman" w:hAnsi="Times New Roman" w:cs="Times New Roman"/>
          <w:sz w:val="24"/>
          <w:szCs w:val="24"/>
        </w:rPr>
        <w:t>as Unidades Executores e a Unidade Técnica de Coordenação</w:t>
      </w:r>
      <w:r>
        <w:rPr>
          <w:rFonts w:ascii="Times New Roman" w:hAnsi="Times New Roman" w:cs="Times New Roman"/>
          <w:sz w:val="24"/>
          <w:szCs w:val="24"/>
        </w:rPr>
        <w:t>, para definir as rotinas de trabalho e identificar os pontos de controle e respectivos procedimentos de controle;</w:t>
      </w:r>
    </w:p>
    <w:p w:rsidR="009C5FF3" w:rsidRDefault="009C5FF3" w:rsidP="009C5FF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Divulgar a Instrução Normativa e Procedimentos de Controle Interno;</w:t>
      </w:r>
    </w:p>
    <w:p w:rsidR="009C5FF3" w:rsidRDefault="009C5FF3" w:rsidP="009C5FF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Orientar as Unidades Executoras e mantê-las atualizadas quanto à aplicação das rotinas </w:t>
      </w:r>
      <w:r w:rsidR="003718DD">
        <w:rPr>
          <w:rFonts w:ascii="Times New Roman" w:hAnsi="Times New Roman" w:cs="Times New Roman"/>
          <w:sz w:val="24"/>
          <w:szCs w:val="24"/>
        </w:rPr>
        <w:t>de trabalho;</w:t>
      </w:r>
    </w:p>
    <w:p w:rsidR="003718DD" w:rsidRDefault="003718DD" w:rsidP="009C5FF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Alertar à Unidade Responsável sobre alterações que se fizerem necessárias nas rotinas de trabalho</w:t>
      </w:r>
    </w:p>
    <w:p w:rsidR="003718DD" w:rsidRDefault="003718DD" w:rsidP="009C5FF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Identificar os “ pontos de controle” inerentes ao Sistema Administrativo, assim como, identificar os respectivos procedimentos de controle;</w:t>
      </w:r>
    </w:p>
    <w:p w:rsidR="003718DD" w:rsidRDefault="003718DD" w:rsidP="009C5FF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Participar da elaboração do fluxograma afeto a sua área de atuação;</w:t>
      </w:r>
    </w:p>
    <w:p w:rsidR="003718DD" w:rsidRDefault="003718DD" w:rsidP="009C5FF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Elaborar as Minutas das Instruções Normativas e submetê-la</w:t>
      </w:r>
      <w:r w:rsidR="00194CFC">
        <w:rPr>
          <w:rFonts w:ascii="Times New Roman" w:hAnsi="Times New Roman" w:cs="Times New Roman"/>
          <w:sz w:val="24"/>
          <w:szCs w:val="24"/>
        </w:rPr>
        <w:t>s à análise da Unidade Técnica de Coordenação</w:t>
      </w:r>
      <w:r>
        <w:rPr>
          <w:rFonts w:ascii="Times New Roman" w:hAnsi="Times New Roman" w:cs="Times New Roman"/>
          <w:sz w:val="24"/>
          <w:szCs w:val="24"/>
        </w:rPr>
        <w:t xml:space="preserve"> para posteriores encaminhamentos;</w:t>
      </w:r>
    </w:p>
    <w:p w:rsidR="003718DD" w:rsidRDefault="003718DD" w:rsidP="009C5FF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Implementar o Manual de Rotinas e fiscalizar o seu cumprimento;</w:t>
      </w:r>
    </w:p>
    <w:p w:rsidR="003718DD" w:rsidRDefault="003718DD" w:rsidP="009C5FF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Manter o Manual de Rotinas acessível a todos os servidores da unidade;</w:t>
      </w:r>
    </w:p>
    <w:p w:rsidR="003718DD" w:rsidRDefault="003718DD" w:rsidP="009C5FF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Revisar o Manual de Rotinas e, quando necessário, submeter a nova Minuta de Instrução Normativa à análise da Secretaria </w:t>
      </w:r>
      <w:r w:rsidR="00D11FB7">
        <w:rPr>
          <w:rFonts w:ascii="Times New Roman" w:hAnsi="Times New Roman" w:cs="Times New Roman"/>
          <w:sz w:val="24"/>
          <w:szCs w:val="24"/>
        </w:rPr>
        <w:t>Geral e da Controladoria Interna para atualização;</w:t>
      </w:r>
    </w:p>
    <w:p w:rsidR="00D11FB7" w:rsidRDefault="00D11FB7" w:rsidP="009C5FF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Informar formalmente a Controladoria Interna as situações de irregularidades ou ilegalidades que tomar conhecimento;</w:t>
      </w:r>
    </w:p>
    <w:p w:rsidR="00D11FB7" w:rsidRDefault="00D11FB7" w:rsidP="009C5FF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Prestar informações, adotar providências e propor recomendações quando solic</w:t>
      </w:r>
      <w:r w:rsidR="00194CFC">
        <w:rPr>
          <w:rFonts w:ascii="Times New Roman" w:hAnsi="Times New Roman" w:cs="Times New Roman"/>
          <w:sz w:val="24"/>
          <w:szCs w:val="24"/>
        </w:rPr>
        <w:t>itadas pela Unidade Técnica de Coordenação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164F6" w:rsidRDefault="009164F6" w:rsidP="00E60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2FB" w:rsidRDefault="00A032FB" w:rsidP="00E60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2FB" w:rsidRDefault="00A032FB" w:rsidP="00E60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2FB" w:rsidRDefault="00A032FB" w:rsidP="00E60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0CE3" w:rsidRPr="00C10CE3" w:rsidRDefault="005F09BF" w:rsidP="00C10CE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10CE3">
        <w:rPr>
          <w:rFonts w:ascii="Times New Roman" w:hAnsi="Times New Roman" w:cs="Times New Roman"/>
          <w:sz w:val="24"/>
          <w:szCs w:val="24"/>
        </w:rPr>
        <w:t>TÍTULO V</w:t>
      </w:r>
    </w:p>
    <w:p w:rsidR="009164F6" w:rsidRPr="00C10CE3" w:rsidRDefault="009164F6" w:rsidP="00C10CE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10CE3">
        <w:rPr>
          <w:rFonts w:ascii="Times New Roman" w:hAnsi="Times New Roman" w:cs="Times New Roman"/>
          <w:sz w:val="24"/>
          <w:szCs w:val="24"/>
        </w:rPr>
        <w:t>DO FORMATO E DA REDAÇÃO DAS INSTRUÇÕES NORMATIVAS</w:t>
      </w:r>
    </w:p>
    <w:p w:rsidR="00803B3A" w:rsidRDefault="009164F6" w:rsidP="006715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FF3" w:rsidRDefault="005453B3" w:rsidP="00803B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7</w:t>
      </w:r>
      <w:r w:rsidR="009164F6" w:rsidRPr="00803B3A">
        <w:rPr>
          <w:rFonts w:ascii="Times New Roman" w:hAnsi="Times New Roman" w:cs="Times New Roman"/>
          <w:b/>
          <w:sz w:val="24"/>
          <w:szCs w:val="24"/>
        </w:rPr>
        <w:t>º</w:t>
      </w:r>
      <w:r w:rsidR="00745643">
        <w:rPr>
          <w:rFonts w:ascii="Times New Roman" w:hAnsi="Times New Roman" w:cs="Times New Roman"/>
          <w:sz w:val="24"/>
          <w:szCs w:val="24"/>
        </w:rPr>
        <w:t xml:space="preserve"> As Instruções Normativas</w:t>
      </w:r>
      <w:r w:rsidR="00B45DAA">
        <w:rPr>
          <w:rFonts w:ascii="Times New Roman" w:hAnsi="Times New Roman" w:cs="Times New Roman"/>
          <w:sz w:val="24"/>
          <w:szCs w:val="24"/>
        </w:rPr>
        <w:t xml:space="preserve">, aprovadas por Resolução, </w:t>
      </w:r>
      <w:r w:rsidR="009164F6">
        <w:rPr>
          <w:rFonts w:ascii="Times New Roman" w:hAnsi="Times New Roman" w:cs="Times New Roman"/>
          <w:sz w:val="24"/>
          <w:szCs w:val="24"/>
        </w:rPr>
        <w:t>deverão conter:</w:t>
      </w:r>
    </w:p>
    <w:p w:rsidR="009164F6" w:rsidRDefault="009164F6" w:rsidP="009164F6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Identificação da norma, compreendendo:</w:t>
      </w:r>
    </w:p>
    <w:p w:rsidR="009164F6" w:rsidRDefault="009164F6" w:rsidP="009164F6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2463">
        <w:rPr>
          <w:rFonts w:ascii="Times New Roman" w:hAnsi="Times New Roman" w:cs="Times New Roman"/>
          <w:b/>
          <w:sz w:val="24"/>
          <w:szCs w:val="24"/>
        </w:rPr>
        <w:t>Número da Instrução Normativa</w:t>
      </w:r>
      <w:r>
        <w:rPr>
          <w:rFonts w:ascii="Times New Roman" w:hAnsi="Times New Roman" w:cs="Times New Roman"/>
          <w:sz w:val="24"/>
          <w:szCs w:val="24"/>
        </w:rPr>
        <w:t>: a numeração deverá ser única e sequencial para cada sistema administrativo, como a identificação da sigla do Sis</w:t>
      </w:r>
      <w:r w:rsidR="00803B3A">
        <w:rPr>
          <w:rFonts w:ascii="Times New Roman" w:hAnsi="Times New Roman" w:cs="Times New Roman"/>
          <w:sz w:val="24"/>
          <w:szCs w:val="24"/>
        </w:rPr>
        <w:t>tema Administrativo seguido do número e do ano de sua edição. Formato: Instrução Normativa XXX n.º (</w:t>
      </w:r>
      <w:proofErr w:type="gramStart"/>
      <w:r w:rsidR="00803B3A">
        <w:rPr>
          <w:rFonts w:ascii="Times New Roman" w:hAnsi="Times New Roman" w:cs="Times New Roman"/>
          <w:sz w:val="24"/>
          <w:szCs w:val="24"/>
        </w:rPr>
        <w:t>número)/</w:t>
      </w:r>
      <w:proofErr w:type="gramEnd"/>
      <w:r w:rsidR="00803B3A">
        <w:rPr>
          <w:rFonts w:ascii="Times New Roman" w:hAnsi="Times New Roman" w:cs="Times New Roman"/>
          <w:sz w:val="24"/>
          <w:szCs w:val="24"/>
        </w:rPr>
        <w:t xml:space="preserve"> (ano);</w:t>
      </w:r>
    </w:p>
    <w:p w:rsidR="00803B3A" w:rsidRDefault="00803B3A" w:rsidP="009164F6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2463">
        <w:rPr>
          <w:rFonts w:ascii="Times New Roman" w:hAnsi="Times New Roman" w:cs="Times New Roman"/>
          <w:b/>
          <w:sz w:val="24"/>
          <w:szCs w:val="24"/>
        </w:rPr>
        <w:t>Unidade Responsável</w:t>
      </w:r>
      <w:r>
        <w:rPr>
          <w:rFonts w:ascii="Times New Roman" w:hAnsi="Times New Roman" w:cs="Times New Roman"/>
          <w:sz w:val="24"/>
          <w:szCs w:val="24"/>
        </w:rPr>
        <w:t>: o nome da Unidade responsável pelo Sistema Administrativo.</w:t>
      </w:r>
    </w:p>
    <w:p w:rsidR="00803B3A" w:rsidRDefault="00803B3A" w:rsidP="00803B3A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803B3A" w:rsidRDefault="00803B3A" w:rsidP="00803B3A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Instruç</w:t>
      </w:r>
      <w:r w:rsidR="00872463">
        <w:rPr>
          <w:rFonts w:ascii="Times New Roman" w:hAnsi="Times New Roman" w:cs="Times New Roman"/>
          <w:sz w:val="24"/>
          <w:szCs w:val="24"/>
        </w:rPr>
        <w:t>ão Normativa deverá estabelecer:</w:t>
      </w:r>
    </w:p>
    <w:p w:rsidR="00872463" w:rsidRDefault="00872463" w:rsidP="00872463">
      <w:pPr>
        <w:pStyle w:val="PargrafodaList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03B3A" w:rsidRDefault="00803B3A" w:rsidP="00803B3A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2463">
        <w:rPr>
          <w:rFonts w:ascii="Times New Roman" w:hAnsi="Times New Roman" w:cs="Times New Roman"/>
          <w:b/>
          <w:sz w:val="24"/>
          <w:szCs w:val="24"/>
        </w:rPr>
        <w:t>Finalidade:</w:t>
      </w:r>
      <w:r>
        <w:rPr>
          <w:rFonts w:ascii="Times New Roman" w:hAnsi="Times New Roman" w:cs="Times New Roman"/>
          <w:sz w:val="24"/>
          <w:szCs w:val="24"/>
        </w:rPr>
        <w:t xml:space="preserve"> especificar de forma sucinta os motivos que levaram à elaboração da Instrução Normativa, indicando, sempre que possível, onde a rotina de trabalho se inicia e onde termina;</w:t>
      </w:r>
    </w:p>
    <w:p w:rsidR="00803B3A" w:rsidRDefault="00AA3E46" w:rsidP="00803B3A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2463">
        <w:rPr>
          <w:rFonts w:ascii="Times New Roman" w:hAnsi="Times New Roman" w:cs="Times New Roman"/>
          <w:b/>
          <w:sz w:val="24"/>
          <w:szCs w:val="24"/>
        </w:rPr>
        <w:t>Abrangê</w:t>
      </w:r>
      <w:r w:rsidR="00803B3A" w:rsidRPr="00872463">
        <w:rPr>
          <w:rFonts w:ascii="Times New Roman" w:hAnsi="Times New Roman" w:cs="Times New Roman"/>
          <w:b/>
          <w:sz w:val="24"/>
          <w:szCs w:val="24"/>
        </w:rPr>
        <w:t>ncia:</w:t>
      </w:r>
      <w:r w:rsidR="00803B3A">
        <w:rPr>
          <w:rFonts w:ascii="Times New Roman" w:hAnsi="Times New Roman" w:cs="Times New Roman"/>
          <w:sz w:val="24"/>
          <w:szCs w:val="24"/>
        </w:rPr>
        <w:t xml:space="preserve"> esp</w:t>
      </w:r>
      <w:r w:rsidR="00D73EC3">
        <w:rPr>
          <w:rFonts w:ascii="Times New Roman" w:hAnsi="Times New Roman" w:cs="Times New Roman"/>
          <w:sz w:val="24"/>
          <w:szCs w:val="24"/>
        </w:rPr>
        <w:t>ecificar as unidades submetidas à respectiva norma e explicitar em que situações seu conteúdo deve ser observado, mesmo que parcialmente, pelas unidades da Câmara de Pouso Alegre;</w:t>
      </w:r>
    </w:p>
    <w:p w:rsidR="00D73EC3" w:rsidRDefault="00D73EC3" w:rsidP="00803B3A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2463">
        <w:rPr>
          <w:rFonts w:ascii="Times New Roman" w:hAnsi="Times New Roman" w:cs="Times New Roman"/>
          <w:b/>
          <w:sz w:val="24"/>
          <w:szCs w:val="24"/>
        </w:rPr>
        <w:t>Conceitos:</w:t>
      </w:r>
      <w:r>
        <w:rPr>
          <w:rFonts w:ascii="Times New Roman" w:hAnsi="Times New Roman" w:cs="Times New Roman"/>
          <w:sz w:val="24"/>
          <w:szCs w:val="24"/>
        </w:rPr>
        <w:t xml:space="preserve"> as expressões técnicas deverão ser previamente definidas na Instrução Normativa, principalmente quando a abrangência se</w:t>
      </w:r>
      <w:r w:rsidR="00621446">
        <w:rPr>
          <w:rFonts w:ascii="Times New Roman" w:hAnsi="Times New Roman" w:cs="Times New Roman"/>
          <w:sz w:val="24"/>
          <w:szCs w:val="24"/>
        </w:rPr>
        <w:t xml:space="preserve"> estender a todas as unidades </w:t>
      </w:r>
      <w:r w:rsidR="00184CD2">
        <w:rPr>
          <w:rFonts w:ascii="Times New Roman" w:hAnsi="Times New Roman" w:cs="Times New Roman"/>
          <w:sz w:val="24"/>
          <w:szCs w:val="24"/>
        </w:rPr>
        <w:t>da Câmara</w:t>
      </w:r>
      <w:r w:rsidR="00621446">
        <w:rPr>
          <w:rFonts w:ascii="Times New Roman" w:hAnsi="Times New Roman" w:cs="Times New Roman"/>
          <w:sz w:val="24"/>
          <w:szCs w:val="24"/>
        </w:rPr>
        <w:t xml:space="preserve"> de Pouso Alegre;</w:t>
      </w:r>
    </w:p>
    <w:p w:rsidR="00621446" w:rsidRDefault="00621446" w:rsidP="00803B3A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2463">
        <w:rPr>
          <w:rFonts w:ascii="Times New Roman" w:hAnsi="Times New Roman" w:cs="Times New Roman"/>
          <w:b/>
          <w:sz w:val="24"/>
          <w:szCs w:val="24"/>
        </w:rPr>
        <w:t>Base legal e regulamentar:</w:t>
      </w:r>
      <w:r>
        <w:rPr>
          <w:rFonts w:ascii="Times New Roman" w:hAnsi="Times New Roman" w:cs="Times New Roman"/>
          <w:sz w:val="24"/>
          <w:szCs w:val="24"/>
        </w:rPr>
        <w:t xml:space="preserve"> Indicar as normas legais e/ou regulamentares que fundamentam e orientam as rotinas de trabalho e os procedimentos de controle abordados pela Instrução Normativa;</w:t>
      </w:r>
    </w:p>
    <w:p w:rsidR="00621446" w:rsidRDefault="00621446" w:rsidP="00803B3A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2463">
        <w:rPr>
          <w:rFonts w:ascii="Times New Roman" w:hAnsi="Times New Roman" w:cs="Times New Roman"/>
          <w:b/>
          <w:sz w:val="24"/>
          <w:szCs w:val="24"/>
        </w:rPr>
        <w:t>Responsabilidades:</w:t>
      </w:r>
      <w:r>
        <w:rPr>
          <w:rFonts w:ascii="Times New Roman" w:hAnsi="Times New Roman" w:cs="Times New Roman"/>
          <w:sz w:val="24"/>
          <w:szCs w:val="24"/>
        </w:rPr>
        <w:t xml:space="preserve"> Especificar as responsabilidades da Unidade Responsá</w:t>
      </w:r>
      <w:r w:rsidR="00184CD2">
        <w:rPr>
          <w:rFonts w:ascii="Times New Roman" w:hAnsi="Times New Roman" w:cs="Times New Roman"/>
          <w:sz w:val="24"/>
          <w:szCs w:val="24"/>
        </w:rPr>
        <w:t>vel e das respectivas Unidades E</w:t>
      </w:r>
      <w:r>
        <w:rPr>
          <w:rFonts w:ascii="Times New Roman" w:hAnsi="Times New Roman" w:cs="Times New Roman"/>
          <w:sz w:val="24"/>
          <w:szCs w:val="24"/>
        </w:rPr>
        <w:t>xecutor</w:t>
      </w:r>
      <w:r w:rsidR="00184CD2">
        <w:rPr>
          <w:rFonts w:ascii="Times New Roman" w:hAnsi="Times New Roman" w:cs="Times New Roman"/>
          <w:sz w:val="24"/>
          <w:szCs w:val="24"/>
        </w:rPr>
        <w:t>as;</w:t>
      </w:r>
    </w:p>
    <w:p w:rsidR="00184CD2" w:rsidRDefault="00184CD2" w:rsidP="00803B3A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2463">
        <w:rPr>
          <w:rFonts w:ascii="Times New Roman" w:hAnsi="Times New Roman" w:cs="Times New Roman"/>
          <w:b/>
          <w:sz w:val="24"/>
          <w:szCs w:val="24"/>
        </w:rPr>
        <w:t>Procedimentos:</w:t>
      </w:r>
      <w:r>
        <w:rPr>
          <w:rFonts w:ascii="Times New Roman" w:hAnsi="Times New Roman" w:cs="Times New Roman"/>
          <w:sz w:val="24"/>
          <w:szCs w:val="24"/>
        </w:rPr>
        <w:t xml:space="preserve"> descrever as rotinas de trabalho e os procedimentos de controle;</w:t>
      </w:r>
    </w:p>
    <w:p w:rsidR="00184CD2" w:rsidRDefault="00872463" w:rsidP="00803B3A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Disposições </w:t>
      </w:r>
      <w:r w:rsidR="00184CD2" w:rsidRPr="00872463">
        <w:rPr>
          <w:rFonts w:ascii="Times New Roman" w:hAnsi="Times New Roman" w:cs="Times New Roman"/>
          <w:b/>
          <w:sz w:val="24"/>
          <w:szCs w:val="24"/>
        </w:rPr>
        <w:t>finais</w:t>
      </w:r>
      <w:r w:rsidR="00184CD2">
        <w:rPr>
          <w:rFonts w:ascii="Times New Roman" w:hAnsi="Times New Roman" w:cs="Times New Roman"/>
          <w:sz w:val="24"/>
          <w:szCs w:val="24"/>
        </w:rPr>
        <w:t>: Se necessárias, abordá-las com orientações ou esclarecimentos adicionais e eventuais exceções às regras da Instrução Normativa.</w:t>
      </w:r>
    </w:p>
    <w:p w:rsidR="00671599" w:rsidRDefault="00C10CE3" w:rsidP="00184CD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Parágrafo Único - </w:t>
      </w:r>
      <w:r w:rsidR="00184CD2">
        <w:rPr>
          <w:rFonts w:ascii="Times New Roman" w:hAnsi="Times New Roman" w:cs="Times New Roman"/>
          <w:sz w:val="24"/>
          <w:szCs w:val="24"/>
        </w:rPr>
        <w:t>As Abreviaturas e/ou siglas deverão ser identificadas por extenso somente na primeira vez em que forem mencionadas.</w:t>
      </w:r>
    </w:p>
    <w:p w:rsidR="00184CD2" w:rsidRDefault="00184CD2" w:rsidP="00184CD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F09BF" w:rsidRDefault="005F09BF" w:rsidP="00C10CE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032FB" w:rsidRDefault="00A032FB" w:rsidP="00C10CE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032FB" w:rsidRPr="00C10CE3" w:rsidRDefault="00A032FB" w:rsidP="00C10CE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032FB" w:rsidRDefault="00A032FB" w:rsidP="00C10CE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032FB" w:rsidRDefault="00A032FB" w:rsidP="00C10CE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032FB" w:rsidRDefault="00A032FB" w:rsidP="00C10CE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10CE3" w:rsidRPr="00C10CE3" w:rsidRDefault="005F09BF" w:rsidP="00C10CE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10CE3">
        <w:rPr>
          <w:rFonts w:ascii="Times New Roman" w:hAnsi="Times New Roman" w:cs="Times New Roman"/>
          <w:sz w:val="24"/>
          <w:szCs w:val="24"/>
        </w:rPr>
        <w:t>TÍTULO VI</w:t>
      </w:r>
    </w:p>
    <w:p w:rsidR="003443A8" w:rsidRPr="00C10CE3" w:rsidRDefault="00184CD2" w:rsidP="00C10CE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10CE3">
        <w:rPr>
          <w:rFonts w:ascii="Times New Roman" w:hAnsi="Times New Roman" w:cs="Times New Roman"/>
          <w:sz w:val="24"/>
          <w:szCs w:val="24"/>
        </w:rPr>
        <w:t>DOS PROCEDIMENTOS E PRAZO</w:t>
      </w:r>
      <w:r w:rsidR="003443A8" w:rsidRPr="00C10CE3">
        <w:rPr>
          <w:rFonts w:ascii="Times New Roman" w:hAnsi="Times New Roman" w:cs="Times New Roman"/>
          <w:sz w:val="24"/>
          <w:szCs w:val="24"/>
        </w:rPr>
        <w:t>S</w:t>
      </w:r>
      <w:r w:rsidRPr="00C10CE3">
        <w:rPr>
          <w:rFonts w:ascii="Times New Roman" w:hAnsi="Times New Roman" w:cs="Times New Roman"/>
          <w:sz w:val="24"/>
          <w:szCs w:val="24"/>
        </w:rPr>
        <w:t xml:space="preserve"> PARA ELABORAÇÃO DE INSTRUÇÃO NORMATIVA</w:t>
      </w:r>
    </w:p>
    <w:p w:rsidR="005B4BA3" w:rsidRDefault="005B4BA3" w:rsidP="001D681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953" w:rsidRDefault="00EE1953" w:rsidP="00C10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</w:t>
      </w:r>
      <w:r w:rsidR="008D2E6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8º </w:t>
      </w:r>
      <w:r>
        <w:rPr>
          <w:rFonts w:ascii="Times New Roman" w:hAnsi="Times New Roman" w:cs="Times New Roman"/>
          <w:sz w:val="24"/>
          <w:szCs w:val="24"/>
        </w:rPr>
        <w:t>A Unidade Executora ficará responsável pela elaboração da Minuta da Instrução Normativa</w:t>
      </w:r>
      <w:r w:rsidR="0048257C">
        <w:rPr>
          <w:rFonts w:ascii="Times New Roman" w:hAnsi="Times New Roman" w:cs="Times New Roman"/>
          <w:sz w:val="24"/>
          <w:szCs w:val="24"/>
        </w:rPr>
        <w:t xml:space="preserve"> e do fluxograma</w:t>
      </w:r>
      <w:r>
        <w:rPr>
          <w:rFonts w:ascii="Times New Roman" w:hAnsi="Times New Roman" w:cs="Times New Roman"/>
          <w:sz w:val="24"/>
          <w:szCs w:val="24"/>
        </w:rPr>
        <w:t>, no pr</w:t>
      </w:r>
      <w:r w:rsidR="005B4BA3">
        <w:rPr>
          <w:rFonts w:ascii="Times New Roman" w:hAnsi="Times New Roman" w:cs="Times New Roman"/>
          <w:sz w:val="24"/>
          <w:szCs w:val="24"/>
        </w:rPr>
        <w:t xml:space="preserve">azo de 60 (sessenta) dias corridos </w:t>
      </w:r>
      <w:r w:rsidR="00B45DAA">
        <w:rPr>
          <w:rFonts w:ascii="Times New Roman" w:hAnsi="Times New Roman" w:cs="Times New Roman"/>
          <w:sz w:val="24"/>
          <w:szCs w:val="24"/>
        </w:rPr>
        <w:t xml:space="preserve">a contar desta </w:t>
      </w:r>
      <w:r w:rsidR="00745643">
        <w:rPr>
          <w:rFonts w:ascii="Times New Roman" w:hAnsi="Times New Roman" w:cs="Times New Roman"/>
          <w:sz w:val="24"/>
          <w:szCs w:val="24"/>
        </w:rPr>
        <w:t>publicação da portaria.</w:t>
      </w:r>
    </w:p>
    <w:p w:rsidR="00B67EA8" w:rsidRDefault="00C10CE3" w:rsidP="00C10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Parágrafo Único -</w:t>
      </w:r>
      <w:r w:rsidR="00EE1953">
        <w:rPr>
          <w:rFonts w:ascii="Times New Roman" w:hAnsi="Times New Roman" w:cs="Times New Roman"/>
          <w:sz w:val="24"/>
          <w:szCs w:val="24"/>
        </w:rPr>
        <w:t xml:space="preserve"> As rotinas de trabalho e os procedimentos de controle estabelecidos na Instrução Normativa deverão ser descritos de maneira objetiva e organizada, com linguagem didática e destituída de termos ou expressões técnicas, de forma a evitar dúvidas ou interpretações diversas, especificando-se </w:t>
      </w:r>
      <w:r w:rsidR="00B67EA8">
        <w:rPr>
          <w:rFonts w:ascii="Times New Roman" w:hAnsi="Times New Roman" w:cs="Times New Roman"/>
          <w:sz w:val="24"/>
          <w:szCs w:val="24"/>
        </w:rPr>
        <w:t>a forma de operacionalização das atividades, a fixação dos respectivos prazos e a identificação dos responsáveis pelas etapas do processo.</w:t>
      </w:r>
    </w:p>
    <w:p w:rsidR="00B67EA8" w:rsidRDefault="00B67EA8" w:rsidP="00C10CE3">
      <w:pPr>
        <w:jc w:val="both"/>
        <w:rPr>
          <w:rFonts w:ascii="Times New Roman" w:hAnsi="Times New Roman" w:cs="Times New Roman"/>
          <w:sz w:val="24"/>
          <w:szCs w:val="24"/>
        </w:rPr>
      </w:pPr>
      <w:r w:rsidRPr="005453B3">
        <w:rPr>
          <w:rFonts w:ascii="Times New Roman" w:hAnsi="Times New Roman" w:cs="Times New Roman"/>
          <w:b/>
          <w:sz w:val="24"/>
          <w:szCs w:val="24"/>
        </w:rPr>
        <w:t>Art. 9º</w:t>
      </w:r>
      <w:r>
        <w:rPr>
          <w:rFonts w:ascii="Times New Roman" w:hAnsi="Times New Roman" w:cs="Times New Roman"/>
          <w:sz w:val="24"/>
          <w:szCs w:val="24"/>
        </w:rPr>
        <w:t xml:space="preserve"> A Minuta da Instrução Normativa concluída pela Unidade Executora deverá ser encaminhada, via Comunicação In</w:t>
      </w:r>
      <w:r w:rsidR="005453B3">
        <w:rPr>
          <w:rFonts w:ascii="Times New Roman" w:hAnsi="Times New Roman" w:cs="Times New Roman"/>
          <w:sz w:val="24"/>
          <w:szCs w:val="24"/>
        </w:rPr>
        <w:t>terna Digital, à Unidade Técnica de Coordenação para</w:t>
      </w:r>
      <w:r>
        <w:rPr>
          <w:rFonts w:ascii="Times New Roman" w:hAnsi="Times New Roman" w:cs="Times New Roman"/>
          <w:sz w:val="24"/>
          <w:szCs w:val="24"/>
        </w:rPr>
        <w:t xml:space="preserve"> verificação do cumprimento das n</w:t>
      </w:r>
      <w:r w:rsidR="00E6012E">
        <w:rPr>
          <w:rFonts w:ascii="Times New Roman" w:hAnsi="Times New Roman" w:cs="Times New Roman"/>
          <w:sz w:val="24"/>
          <w:szCs w:val="24"/>
        </w:rPr>
        <w:t xml:space="preserve">ormas </w:t>
      </w:r>
      <w:r>
        <w:rPr>
          <w:rFonts w:ascii="Times New Roman" w:hAnsi="Times New Roman" w:cs="Times New Roman"/>
          <w:sz w:val="24"/>
          <w:szCs w:val="24"/>
        </w:rPr>
        <w:t>e avaliação dos procedimentos de controle.</w:t>
      </w:r>
    </w:p>
    <w:p w:rsidR="00B67EA8" w:rsidRDefault="00B67EA8" w:rsidP="00B67EA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3B3">
        <w:rPr>
          <w:rFonts w:ascii="Times New Roman" w:hAnsi="Times New Roman" w:cs="Times New Roman"/>
          <w:b/>
          <w:sz w:val="24"/>
          <w:szCs w:val="24"/>
        </w:rPr>
        <w:t>§1º</w:t>
      </w:r>
      <w:r w:rsidR="008D2E6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5453B3">
        <w:rPr>
          <w:rFonts w:ascii="Times New Roman" w:hAnsi="Times New Roman" w:cs="Times New Roman"/>
          <w:sz w:val="24"/>
          <w:szCs w:val="24"/>
        </w:rPr>
        <w:t xml:space="preserve"> Unidade Técnica de Coordenação analisará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E6012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Minuta</w:t>
      </w:r>
      <w:r w:rsidR="00E6012E">
        <w:rPr>
          <w:rFonts w:ascii="Times New Roman" w:hAnsi="Times New Roman" w:cs="Times New Roman"/>
          <w:sz w:val="24"/>
          <w:szCs w:val="24"/>
        </w:rPr>
        <w:t>s de</w:t>
      </w:r>
      <w:r>
        <w:rPr>
          <w:rFonts w:ascii="Times New Roman" w:hAnsi="Times New Roman" w:cs="Times New Roman"/>
          <w:sz w:val="24"/>
          <w:szCs w:val="24"/>
        </w:rPr>
        <w:t xml:space="preserve"> Instrução Normativa, no prazo de 10 (dez) dias úteis.</w:t>
      </w:r>
    </w:p>
    <w:p w:rsidR="00B67EA8" w:rsidRDefault="00B67EA8" w:rsidP="00B67EA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3B3">
        <w:rPr>
          <w:rFonts w:ascii="Times New Roman" w:hAnsi="Times New Roman" w:cs="Times New Roman"/>
          <w:b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>º</w:t>
      </w:r>
      <w:r w:rsidR="008D2E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Se houver necessidade de alterações e/ou adequações na respectiva</w:t>
      </w:r>
      <w:r w:rsidR="00E6012E">
        <w:rPr>
          <w:rFonts w:ascii="Times New Roman" w:hAnsi="Times New Roman" w:cs="Times New Roman"/>
          <w:sz w:val="24"/>
          <w:szCs w:val="24"/>
        </w:rPr>
        <w:t>s Minutas de</w:t>
      </w:r>
      <w:r>
        <w:rPr>
          <w:rFonts w:ascii="Times New Roman" w:hAnsi="Times New Roman" w:cs="Times New Roman"/>
          <w:sz w:val="24"/>
          <w:szCs w:val="24"/>
        </w:rPr>
        <w:t xml:space="preserve"> Instrução Normativa</w:t>
      </w:r>
      <w:r w:rsidR="005453B3">
        <w:rPr>
          <w:rFonts w:ascii="Times New Roman" w:hAnsi="Times New Roman" w:cs="Times New Roman"/>
          <w:sz w:val="24"/>
          <w:szCs w:val="24"/>
        </w:rPr>
        <w:t xml:space="preserve">, </w:t>
      </w:r>
      <w:r w:rsidR="00D1561E">
        <w:rPr>
          <w:rFonts w:ascii="Times New Roman" w:hAnsi="Times New Roman" w:cs="Times New Roman"/>
          <w:sz w:val="24"/>
          <w:szCs w:val="24"/>
        </w:rPr>
        <w:t>será devolvida</w:t>
      </w:r>
      <w:r w:rsidR="005453B3">
        <w:rPr>
          <w:rFonts w:ascii="Times New Roman" w:hAnsi="Times New Roman" w:cs="Times New Roman"/>
          <w:sz w:val="24"/>
          <w:szCs w:val="24"/>
        </w:rPr>
        <w:t xml:space="preserve"> a Minuta a</w:t>
      </w:r>
      <w:r>
        <w:rPr>
          <w:rFonts w:ascii="Times New Roman" w:hAnsi="Times New Roman" w:cs="Times New Roman"/>
          <w:sz w:val="24"/>
          <w:szCs w:val="24"/>
        </w:rPr>
        <w:t xml:space="preserve"> Unidade Executora, para que este se manifeste, no prazo de 5 (cinco) dias úteis;</w:t>
      </w:r>
    </w:p>
    <w:p w:rsidR="00B67EA8" w:rsidRDefault="00B67EA8" w:rsidP="00B67EA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3B3">
        <w:rPr>
          <w:rFonts w:ascii="Times New Roman" w:hAnsi="Times New Roman" w:cs="Times New Roman"/>
          <w:b/>
          <w:sz w:val="24"/>
          <w:szCs w:val="24"/>
        </w:rPr>
        <w:t>§ 3º</w:t>
      </w:r>
      <w:r w:rsidR="008D2E66">
        <w:rPr>
          <w:rFonts w:ascii="Times New Roman" w:hAnsi="Times New Roman" w:cs="Times New Roman"/>
          <w:b/>
          <w:sz w:val="24"/>
          <w:szCs w:val="24"/>
        </w:rPr>
        <w:t>.</w:t>
      </w:r>
      <w:r w:rsidR="00D156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Caso não haja necessidade de alter</w:t>
      </w:r>
      <w:r w:rsidR="00D1561E">
        <w:rPr>
          <w:rFonts w:ascii="Times New Roman" w:hAnsi="Times New Roman" w:cs="Times New Roman"/>
          <w:sz w:val="24"/>
          <w:szCs w:val="24"/>
        </w:rPr>
        <w:t>ação e/ou adequação ou após a conclusão</w:t>
      </w:r>
      <w:r w:rsidR="00A5696A">
        <w:rPr>
          <w:rFonts w:ascii="Times New Roman" w:hAnsi="Times New Roman" w:cs="Times New Roman"/>
          <w:sz w:val="24"/>
          <w:szCs w:val="24"/>
        </w:rPr>
        <w:t xml:space="preserve">, </w:t>
      </w:r>
      <w:r w:rsidR="005453B3">
        <w:rPr>
          <w:rFonts w:ascii="Times New Roman" w:hAnsi="Times New Roman" w:cs="Times New Roman"/>
          <w:sz w:val="24"/>
          <w:szCs w:val="24"/>
        </w:rPr>
        <w:t xml:space="preserve">a Unidade Técnica de Coordenação </w:t>
      </w:r>
      <w:r w:rsidR="0048257C">
        <w:rPr>
          <w:rFonts w:ascii="Times New Roman" w:hAnsi="Times New Roman" w:cs="Times New Roman"/>
          <w:sz w:val="24"/>
          <w:szCs w:val="24"/>
        </w:rPr>
        <w:t xml:space="preserve">deverá encaminhar </w:t>
      </w:r>
      <w:r w:rsidR="00A5696A">
        <w:rPr>
          <w:rFonts w:ascii="Times New Roman" w:hAnsi="Times New Roman" w:cs="Times New Roman"/>
          <w:sz w:val="24"/>
          <w:szCs w:val="24"/>
        </w:rPr>
        <w:t xml:space="preserve">a Minuta da Instrução Normativa </w:t>
      </w:r>
      <w:r w:rsidR="00E6012E">
        <w:rPr>
          <w:rFonts w:ascii="Times New Roman" w:hAnsi="Times New Roman" w:cs="Times New Roman"/>
          <w:sz w:val="24"/>
          <w:szCs w:val="24"/>
        </w:rPr>
        <w:t xml:space="preserve">à </w:t>
      </w:r>
      <w:r w:rsidR="00C10CE3">
        <w:rPr>
          <w:rFonts w:ascii="Times New Roman" w:hAnsi="Times New Roman" w:cs="Times New Roman"/>
          <w:sz w:val="24"/>
          <w:szCs w:val="24"/>
        </w:rPr>
        <w:t xml:space="preserve">Mesa Diretora </w:t>
      </w:r>
      <w:r w:rsidR="00E6012E">
        <w:rPr>
          <w:rFonts w:ascii="Times New Roman" w:hAnsi="Times New Roman" w:cs="Times New Roman"/>
          <w:sz w:val="24"/>
          <w:szCs w:val="24"/>
        </w:rPr>
        <w:t>para inclusão do Projeto de Resolução dispondo sobre a aprovação das Instruções Normativas, conforme os prazos regimentais.</w:t>
      </w:r>
    </w:p>
    <w:p w:rsidR="005F09BF" w:rsidRDefault="005453B3" w:rsidP="00C10CE3">
      <w:pPr>
        <w:jc w:val="both"/>
        <w:rPr>
          <w:rFonts w:ascii="Times New Roman" w:hAnsi="Times New Roman" w:cs="Times New Roman"/>
          <w:sz w:val="24"/>
          <w:szCs w:val="24"/>
        </w:rPr>
      </w:pPr>
      <w:r w:rsidRPr="005453B3">
        <w:rPr>
          <w:rFonts w:ascii="Times New Roman" w:hAnsi="Times New Roman" w:cs="Times New Roman"/>
          <w:b/>
          <w:sz w:val="24"/>
          <w:szCs w:val="24"/>
        </w:rPr>
        <w:t>Art. 10</w:t>
      </w:r>
      <w:r w:rsidR="00610221">
        <w:rPr>
          <w:rFonts w:ascii="Times New Roman" w:hAnsi="Times New Roman" w:cs="Times New Roman"/>
          <w:sz w:val="24"/>
          <w:szCs w:val="24"/>
        </w:rPr>
        <w:t xml:space="preserve"> Esta Portaria entrará em vigê</w:t>
      </w:r>
      <w:r w:rsidR="005F09BF">
        <w:rPr>
          <w:rFonts w:ascii="Times New Roman" w:hAnsi="Times New Roman" w:cs="Times New Roman"/>
          <w:sz w:val="24"/>
          <w:szCs w:val="24"/>
        </w:rPr>
        <w:t>ncia a partir da sua publicação.</w:t>
      </w:r>
    </w:p>
    <w:p w:rsidR="005F09BF" w:rsidRDefault="005F09BF" w:rsidP="00610221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610221" w:rsidRDefault="002C0212" w:rsidP="00610221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Pouso Alegre, </w:t>
      </w:r>
      <w:r w:rsidR="00C10CE3">
        <w:rPr>
          <w:rFonts w:ascii="Times New Roman" w:hAnsi="Times New Roman" w:cs="Times New Roman"/>
          <w:sz w:val="24"/>
          <w:szCs w:val="24"/>
        </w:rPr>
        <w:t>29</w:t>
      </w:r>
      <w:r w:rsidR="00D1561E">
        <w:rPr>
          <w:rFonts w:ascii="Times New Roman" w:hAnsi="Times New Roman" w:cs="Times New Roman"/>
          <w:sz w:val="24"/>
          <w:szCs w:val="24"/>
        </w:rPr>
        <w:t xml:space="preserve"> de junho</w:t>
      </w:r>
      <w:r w:rsidR="00610221">
        <w:rPr>
          <w:rFonts w:ascii="Times New Roman" w:hAnsi="Times New Roman" w:cs="Times New Roman"/>
          <w:sz w:val="24"/>
          <w:szCs w:val="24"/>
        </w:rPr>
        <w:t xml:space="preserve"> de 2018.</w:t>
      </w:r>
    </w:p>
    <w:p w:rsidR="00B67EA8" w:rsidRDefault="00B67EA8" w:rsidP="00610221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B67EA8" w:rsidRDefault="00610221" w:rsidP="00610221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B67EA8" w:rsidRPr="008D2E66" w:rsidRDefault="008D2E66" w:rsidP="008D2E66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D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10221" w:rsidRPr="008D2E66">
        <w:rPr>
          <w:rFonts w:ascii="Times New Roman" w:hAnsi="Times New Roman" w:cs="Times New Roman"/>
          <w:sz w:val="24"/>
          <w:szCs w:val="24"/>
        </w:rPr>
        <w:t>Leandro de Morais Pereira</w:t>
      </w:r>
    </w:p>
    <w:p w:rsidR="00610221" w:rsidRPr="008D2E66" w:rsidRDefault="008D2E66" w:rsidP="008D2E66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D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10221" w:rsidRPr="008D2E66">
        <w:rPr>
          <w:rFonts w:ascii="Times New Roman" w:hAnsi="Times New Roman" w:cs="Times New Roman"/>
          <w:sz w:val="24"/>
          <w:szCs w:val="24"/>
        </w:rPr>
        <w:t>Presidente</w:t>
      </w:r>
    </w:p>
    <w:p w:rsidR="00463314" w:rsidRDefault="00463314" w:rsidP="00610221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A032FB" w:rsidRDefault="00A032FB" w:rsidP="00A032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32FB" w:rsidRDefault="00A032FB" w:rsidP="00A032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25E5" w:rsidRDefault="00DE25E5" w:rsidP="00A032FB">
      <w:pPr>
        <w:jc w:val="center"/>
        <w:rPr>
          <w:b/>
          <w:sz w:val="24"/>
          <w:szCs w:val="24"/>
        </w:rPr>
      </w:pPr>
      <w:r w:rsidRPr="00111B32">
        <w:rPr>
          <w:b/>
          <w:sz w:val="24"/>
          <w:szCs w:val="24"/>
        </w:rPr>
        <w:t>ANEXO ÚNICO</w:t>
      </w:r>
    </w:p>
    <w:p w:rsidR="00DE25E5" w:rsidRDefault="00DE25E5" w:rsidP="00DE25E5">
      <w:pPr>
        <w:spacing w:line="276" w:lineRule="auto"/>
        <w:jc w:val="center"/>
        <w:rPr>
          <w:b/>
          <w:sz w:val="24"/>
          <w:szCs w:val="24"/>
        </w:rPr>
      </w:pPr>
    </w:p>
    <w:p w:rsidR="00DE25E5" w:rsidRDefault="00DE25E5" w:rsidP="00DE25E5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30140B">
        <w:rPr>
          <w:b/>
          <w:sz w:val="24"/>
          <w:szCs w:val="24"/>
          <w:u w:val="single"/>
        </w:rPr>
        <w:t>Plano de Ação para implantação das Rotinas de Trabalho da Câmara Municipal de Pouso Alegre.</w:t>
      </w:r>
    </w:p>
    <w:p w:rsidR="00DE25E5" w:rsidRPr="0030140B" w:rsidRDefault="00DE25E5" w:rsidP="00DE25E5">
      <w:pPr>
        <w:spacing w:line="276" w:lineRule="auto"/>
        <w:rPr>
          <w:b/>
          <w:sz w:val="24"/>
          <w:szCs w:val="24"/>
          <w:u w:val="single"/>
        </w:rPr>
      </w:pPr>
    </w:p>
    <w:tbl>
      <w:tblPr>
        <w:tblStyle w:val="Tabelacomgrade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32"/>
        <w:gridCol w:w="4555"/>
        <w:gridCol w:w="2539"/>
        <w:gridCol w:w="1666"/>
        <w:gridCol w:w="1465"/>
      </w:tblGrid>
      <w:tr w:rsidR="00DE25E5" w:rsidTr="00DF5EC4">
        <w:trPr>
          <w:trHeight w:val="456"/>
        </w:trPr>
        <w:tc>
          <w:tcPr>
            <w:tcW w:w="832" w:type="dxa"/>
            <w:vAlign w:val="center"/>
          </w:tcPr>
          <w:p w:rsidR="00DE25E5" w:rsidRPr="003E5D53" w:rsidRDefault="00DE25E5" w:rsidP="00DF5E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D53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4555" w:type="dxa"/>
            <w:vAlign w:val="center"/>
          </w:tcPr>
          <w:p w:rsidR="00DE25E5" w:rsidRPr="003E5D53" w:rsidRDefault="00DE25E5" w:rsidP="00DF5E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D53">
              <w:rPr>
                <w:rFonts w:ascii="Times New Roman" w:hAnsi="Times New Roman" w:cs="Times New Roman"/>
                <w:b/>
                <w:sz w:val="20"/>
                <w:szCs w:val="20"/>
              </w:rPr>
              <w:t>Ações a serem desenvolvidas</w:t>
            </w:r>
          </w:p>
        </w:tc>
        <w:tc>
          <w:tcPr>
            <w:tcW w:w="2539" w:type="dxa"/>
            <w:vAlign w:val="center"/>
          </w:tcPr>
          <w:p w:rsidR="00DE25E5" w:rsidRPr="003E5D53" w:rsidRDefault="00DE25E5" w:rsidP="00DF5E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D53">
              <w:rPr>
                <w:rFonts w:ascii="Times New Roman" w:hAnsi="Times New Roman" w:cs="Times New Roman"/>
                <w:b/>
                <w:sz w:val="20"/>
                <w:szCs w:val="20"/>
              </w:rPr>
              <w:t>Responsável</w:t>
            </w:r>
          </w:p>
        </w:tc>
        <w:tc>
          <w:tcPr>
            <w:tcW w:w="1666" w:type="dxa"/>
            <w:vAlign w:val="center"/>
          </w:tcPr>
          <w:p w:rsidR="00DE25E5" w:rsidRPr="003E5D53" w:rsidRDefault="00DE25E5" w:rsidP="00DF5EC4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D53">
              <w:rPr>
                <w:rFonts w:ascii="Times New Roman" w:hAnsi="Times New Roman" w:cs="Times New Roman"/>
                <w:b/>
                <w:sz w:val="20"/>
                <w:szCs w:val="20"/>
              </w:rPr>
              <w:t>Data de Início</w:t>
            </w:r>
          </w:p>
        </w:tc>
        <w:tc>
          <w:tcPr>
            <w:tcW w:w="1465" w:type="dxa"/>
            <w:vAlign w:val="center"/>
          </w:tcPr>
          <w:p w:rsidR="00DE25E5" w:rsidRPr="003E5D53" w:rsidRDefault="00DE25E5" w:rsidP="00DF5EC4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D53">
              <w:rPr>
                <w:rFonts w:ascii="Times New Roman" w:hAnsi="Times New Roman" w:cs="Times New Roman"/>
                <w:b/>
                <w:sz w:val="20"/>
                <w:szCs w:val="20"/>
              </w:rPr>
              <w:t>Data Fim</w:t>
            </w:r>
          </w:p>
        </w:tc>
      </w:tr>
      <w:tr w:rsidR="00DE25E5" w:rsidRPr="00111B32" w:rsidTr="00DF5EC4">
        <w:trPr>
          <w:trHeight w:val="683"/>
        </w:trPr>
        <w:tc>
          <w:tcPr>
            <w:tcW w:w="832" w:type="dxa"/>
            <w:vAlign w:val="center"/>
          </w:tcPr>
          <w:p w:rsidR="00DE25E5" w:rsidRPr="003E5D53" w:rsidRDefault="00DE25E5" w:rsidP="00DF5EC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D5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55" w:type="dxa"/>
            <w:vAlign w:val="center"/>
          </w:tcPr>
          <w:p w:rsidR="00DE25E5" w:rsidRPr="003E5D53" w:rsidRDefault="00DE25E5" w:rsidP="00DF5EC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Expedição</w:t>
            </w:r>
            <w:r w:rsidRPr="003E5D53">
              <w:rPr>
                <w:rFonts w:ascii="Times New Roman" w:hAnsi="Times New Roman" w:cs="Times New Roman"/>
                <w:sz w:val="20"/>
                <w:szCs w:val="20"/>
              </w:rPr>
              <w:t xml:space="preserve"> da Portaria da implantação das Rotinas de Trabalho da Câmara de Pouso Alegre.</w:t>
            </w:r>
          </w:p>
        </w:tc>
        <w:tc>
          <w:tcPr>
            <w:tcW w:w="2539" w:type="dxa"/>
            <w:vAlign w:val="center"/>
          </w:tcPr>
          <w:p w:rsidR="00DE25E5" w:rsidRPr="003E5D53" w:rsidRDefault="00DE25E5" w:rsidP="00DF5EC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D53">
              <w:rPr>
                <w:rFonts w:ascii="Times New Roman" w:hAnsi="Times New Roman" w:cs="Times New Roman"/>
                <w:sz w:val="20"/>
                <w:szCs w:val="20"/>
              </w:rPr>
              <w:t>Presidente da Câmara</w:t>
            </w:r>
          </w:p>
        </w:tc>
        <w:tc>
          <w:tcPr>
            <w:tcW w:w="1666" w:type="dxa"/>
          </w:tcPr>
          <w:p w:rsidR="00DE25E5" w:rsidRPr="003E5D53" w:rsidRDefault="00C10CE3" w:rsidP="00C10CE3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DE25E5" w:rsidRPr="003E5D53">
              <w:rPr>
                <w:rFonts w:ascii="Times New Roman" w:hAnsi="Times New Roman" w:cs="Times New Roman"/>
                <w:sz w:val="20"/>
                <w:szCs w:val="20"/>
              </w:rPr>
              <w:t>/06/2018</w:t>
            </w:r>
          </w:p>
        </w:tc>
        <w:tc>
          <w:tcPr>
            <w:tcW w:w="1465" w:type="dxa"/>
          </w:tcPr>
          <w:p w:rsidR="00DE25E5" w:rsidRPr="003E5D53" w:rsidRDefault="00DE25E5" w:rsidP="00DF5EC4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5E5" w:rsidRPr="00111B32" w:rsidTr="00DF5EC4">
        <w:trPr>
          <w:trHeight w:val="392"/>
        </w:trPr>
        <w:tc>
          <w:tcPr>
            <w:tcW w:w="832" w:type="dxa"/>
            <w:vAlign w:val="center"/>
          </w:tcPr>
          <w:p w:rsidR="00DE25E5" w:rsidRPr="003E5D53" w:rsidRDefault="00DE25E5" w:rsidP="00DF5EC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D5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55" w:type="dxa"/>
            <w:vAlign w:val="center"/>
          </w:tcPr>
          <w:p w:rsidR="00DE25E5" w:rsidRPr="003E5D53" w:rsidRDefault="00DE25E5" w:rsidP="00DF5EC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D53">
              <w:rPr>
                <w:rFonts w:ascii="Times New Roman" w:hAnsi="Times New Roman" w:cs="Times New Roman"/>
                <w:sz w:val="20"/>
                <w:szCs w:val="20"/>
              </w:rPr>
              <w:t>Nomeação da Comissão dos Responsáveis por cada Unidade Executora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 Câmara Municipal de Pouso Alegre</w:t>
            </w:r>
          </w:p>
        </w:tc>
        <w:tc>
          <w:tcPr>
            <w:tcW w:w="2539" w:type="dxa"/>
            <w:vAlign w:val="center"/>
          </w:tcPr>
          <w:p w:rsidR="00DE25E5" w:rsidRPr="003E5D53" w:rsidRDefault="00DE25E5" w:rsidP="00DF5EC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D53">
              <w:rPr>
                <w:rFonts w:ascii="Times New Roman" w:hAnsi="Times New Roman" w:cs="Times New Roman"/>
                <w:sz w:val="20"/>
                <w:szCs w:val="20"/>
              </w:rPr>
              <w:t>Presidente da Câmara</w:t>
            </w:r>
          </w:p>
        </w:tc>
        <w:tc>
          <w:tcPr>
            <w:tcW w:w="1666" w:type="dxa"/>
          </w:tcPr>
          <w:p w:rsidR="00DE25E5" w:rsidRPr="003E5D53" w:rsidRDefault="00C10CE3" w:rsidP="00C10CE3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DE25E5" w:rsidRPr="003E5D53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E25E5" w:rsidRPr="003E5D53">
              <w:rPr>
                <w:rFonts w:ascii="Times New Roman" w:hAnsi="Times New Roman" w:cs="Times New Roman"/>
                <w:sz w:val="20"/>
                <w:szCs w:val="20"/>
              </w:rPr>
              <w:t>/2018</w:t>
            </w:r>
          </w:p>
        </w:tc>
        <w:tc>
          <w:tcPr>
            <w:tcW w:w="1465" w:type="dxa"/>
          </w:tcPr>
          <w:p w:rsidR="00DE25E5" w:rsidRPr="003E5D53" w:rsidRDefault="00DE25E5" w:rsidP="00DF5EC4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5E5" w:rsidRPr="00111B32" w:rsidTr="00DF5EC4">
        <w:trPr>
          <w:trHeight w:val="392"/>
        </w:trPr>
        <w:tc>
          <w:tcPr>
            <w:tcW w:w="832" w:type="dxa"/>
            <w:vAlign w:val="center"/>
          </w:tcPr>
          <w:p w:rsidR="00DE25E5" w:rsidRPr="003E5D53" w:rsidRDefault="00DE25E5" w:rsidP="00DF5EC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D5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55" w:type="dxa"/>
            <w:vAlign w:val="center"/>
          </w:tcPr>
          <w:p w:rsidR="00DE25E5" w:rsidRPr="003E5D53" w:rsidRDefault="00DE25E5" w:rsidP="00DF5EC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D53">
              <w:rPr>
                <w:rFonts w:ascii="Times New Roman" w:hAnsi="Times New Roman" w:cs="Times New Roman"/>
                <w:sz w:val="20"/>
                <w:szCs w:val="20"/>
              </w:rPr>
              <w:t>Reuniões com os responsáveis pelas Unidades Executoras para promover discussões técnicas e para identificar os pontos de controle   e respectivos procedimentos das rotinas de trabalho.</w:t>
            </w:r>
          </w:p>
        </w:tc>
        <w:tc>
          <w:tcPr>
            <w:tcW w:w="2539" w:type="dxa"/>
            <w:vAlign w:val="center"/>
          </w:tcPr>
          <w:p w:rsidR="00DE25E5" w:rsidRPr="003E5D53" w:rsidRDefault="00DE25E5" w:rsidP="00DF5EC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D53">
              <w:rPr>
                <w:rFonts w:ascii="Times New Roman" w:hAnsi="Times New Roman" w:cs="Times New Roman"/>
                <w:sz w:val="20"/>
                <w:szCs w:val="20"/>
              </w:rPr>
              <w:t xml:space="preserve">Unidade Técnica de Coordenação </w:t>
            </w:r>
          </w:p>
        </w:tc>
        <w:tc>
          <w:tcPr>
            <w:tcW w:w="1666" w:type="dxa"/>
          </w:tcPr>
          <w:p w:rsidR="00DE25E5" w:rsidRDefault="00C10CE3" w:rsidP="00DF5EC4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DE25E5" w:rsidRPr="003E5D53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E25E5" w:rsidRPr="003E5D53">
              <w:rPr>
                <w:rFonts w:ascii="Times New Roman" w:hAnsi="Times New Roman" w:cs="Times New Roman"/>
                <w:sz w:val="20"/>
                <w:szCs w:val="20"/>
              </w:rPr>
              <w:t>/2018</w:t>
            </w:r>
            <w:r w:rsidR="002C0212">
              <w:rPr>
                <w:rFonts w:ascii="Times New Roman" w:hAnsi="Times New Roman" w:cs="Times New Roman"/>
                <w:sz w:val="20"/>
                <w:szCs w:val="20"/>
              </w:rPr>
              <w:t xml:space="preserve"> até</w:t>
            </w:r>
          </w:p>
          <w:p w:rsidR="002C0212" w:rsidRPr="003E5D53" w:rsidRDefault="00C10CE3" w:rsidP="00DF5EC4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2C0212">
              <w:rPr>
                <w:rFonts w:ascii="Times New Roman" w:hAnsi="Times New Roman" w:cs="Times New Roman"/>
                <w:sz w:val="20"/>
                <w:szCs w:val="20"/>
              </w:rPr>
              <w:t>/07/2018</w:t>
            </w:r>
          </w:p>
        </w:tc>
        <w:tc>
          <w:tcPr>
            <w:tcW w:w="1465" w:type="dxa"/>
          </w:tcPr>
          <w:p w:rsidR="00DE25E5" w:rsidRPr="003E5D53" w:rsidRDefault="00C10CE3" w:rsidP="00C10CE3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DE25E5" w:rsidRPr="003E5D53">
              <w:rPr>
                <w:rFonts w:ascii="Times New Roman" w:hAnsi="Times New Roman" w:cs="Times New Roman"/>
                <w:sz w:val="20"/>
                <w:szCs w:val="20"/>
              </w:rPr>
              <w:t>/07/2018</w:t>
            </w:r>
          </w:p>
        </w:tc>
      </w:tr>
      <w:tr w:rsidR="00DE25E5" w:rsidRPr="00111B32" w:rsidTr="00DF5EC4">
        <w:trPr>
          <w:trHeight w:val="1262"/>
        </w:trPr>
        <w:tc>
          <w:tcPr>
            <w:tcW w:w="832" w:type="dxa"/>
            <w:vAlign w:val="center"/>
          </w:tcPr>
          <w:p w:rsidR="00DE25E5" w:rsidRPr="003E5D53" w:rsidRDefault="00DE25E5" w:rsidP="00DF5EC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D5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55" w:type="dxa"/>
            <w:vAlign w:val="center"/>
          </w:tcPr>
          <w:p w:rsidR="00DE25E5" w:rsidRPr="003E5D53" w:rsidRDefault="00DE25E5" w:rsidP="00DF5EC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D53">
              <w:rPr>
                <w:rFonts w:ascii="Times New Roman" w:hAnsi="Times New Roman" w:cs="Times New Roman"/>
                <w:sz w:val="20"/>
                <w:szCs w:val="20"/>
              </w:rPr>
              <w:t xml:space="preserve"> Desenvolvimento das Minutas para implantação das normas de rotinas de trabalho.</w:t>
            </w:r>
          </w:p>
        </w:tc>
        <w:tc>
          <w:tcPr>
            <w:tcW w:w="2539" w:type="dxa"/>
            <w:vAlign w:val="center"/>
          </w:tcPr>
          <w:p w:rsidR="00DE25E5" w:rsidRPr="003E5D53" w:rsidRDefault="00DE25E5" w:rsidP="00DF5EC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D53">
              <w:rPr>
                <w:rFonts w:ascii="Times New Roman" w:hAnsi="Times New Roman" w:cs="Times New Roman"/>
                <w:sz w:val="20"/>
                <w:szCs w:val="20"/>
              </w:rPr>
              <w:t>Unidade Técnica de Coordenação e Unidades Executoras</w:t>
            </w:r>
          </w:p>
        </w:tc>
        <w:tc>
          <w:tcPr>
            <w:tcW w:w="1666" w:type="dxa"/>
          </w:tcPr>
          <w:p w:rsidR="00DE25E5" w:rsidRPr="003E5D53" w:rsidRDefault="00C10CE3" w:rsidP="00DF5EC4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E25E5" w:rsidRPr="003E5D53">
              <w:rPr>
                <w:rFonts w:ascii="Times New Roman" w:hAnsi="Times New Roman" w:cs="Times New Roman"/>
                <w:sz w:val="20"/>
                <w:szCs w:val="20"/>
              </w:rPr>
              <w:t>/07/2018</w:t>
            </w:r>
          </w:p>
        </w:tc>
        <w:tc>
          <w:tcPr>
            <w:tcW w:w="1465" w:type="dxa"/>
          </w:tcPr>
          <w:p w:rsidR="00DE25E5" w:rsidRPr="003E5D53" w:rsidRDefault="00C10CE3" w:rsidP="00DF5EC4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E25E5">
              <w:rPr>
                <w:rFonts w:ascii="Times New Roman" w:hAnsi="Times New Roman" w:cs="Times New Roman"/>
                <w:sz w:val="20"/>
                <w:szCs w:val="20"/>
              </w:rPr>
              <w:t>/09/2018</w:t>
            </w:r>
          </w:p>
        </w:tc>
      </w:tr>
      <w:tr w:rsidR="00DE25E5" w:rsidRPr="00111B32" w:rsidTr="00DF5EC4">
        <w:trPr>
          <w:trHeight w:val="1874"/>
        </w:trPr>
        <w:tc>
          <w:tcPr>
            <w:tcW w:w="832" w:type="dxa"/>
            <w:vAlign w:val="center"/>
          </w:tcPr>
          <w:p w:rsidR="00DE25E5" w:rsidRPr="003E5D53" w:rsidRDefault="00DE25E5" w:rsidP="00DF5EC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D5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55" w:type="dxa"/>
            <w:vAlign w:val="center"/>
          </w:tcPr>
          <w:p w:rsidR="00DE25E5" w:rsidRPr="003E5D53" w:rsidRDefault="00DE25E5" w:rsidP="00DF5EC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Tramitação do Projeto de Resolução das Instruções Normativas e sua Divulgação.</w:t>
            </w:r>
          </w:p>
        </w:tc>
        <w:tc>
          <w:tcPr>
            <w:tcW w:w="2539" w:type="dxa"/>
            <w:vAlign w:val="center"/>
          </w:tcPr>
          <w:p w:rsidR="00DE25E5" w:rsidRPr="003E5D53" w:rsidRDefault="00DE25E5" w:rsidP="00DF5EC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Secretaria Legislativa, Unidade Técnica de Coordenação, Comissões, Departamento Jurídico, Plenário e Departamento de Comunicação</w:t>
            </w:r>
          </w:p>
        </w:tc>
        <w:tc>
          <w:tcPr>
            <w:tcW w:w="1666" w:type="dxa"/>
          </w:tcPr>
          <w:p w:rsidR="00DE25E5" w:rsidRPr="003E5D53" w:rsidRDefault="00C10CE3" w:rsidP="00DF5EC4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E25E5">
              <w:rPr>
                <w:rFonts w:ascii="Times New Roman" w:hAnsi="Times New Roman" w:cs="Times New Roman"/>
                <w:sz w:val="20"/>
                <w:szCs w:val="20"/>
              </w:rPr>
              <w:t>/09/2018</w:t>
            </w:r>
          </w:p>
        </w:tc>
        <w:tc>
          <w:tcPr>
            <w:tcW w:w="1465" w:type="dxa"/>
          </w:tcPr>
          <w:p w:rsidR="00DE25E5" w:rsidRPr="003E5D53" w:rsidRDefault="00A032FB" w:rsidP="00A032FB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DE25E5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25E5">
              <w:rPr>
                <w:rFonts w:ascii="Times New Roman" w:hAnsi="Times New Roman" w:cs="Times New Roman"/>
                <w:sz w:val="20"/>
                <w:szCs w:val="20"/>
              </w:rPr>
              <w:t>/2018</w:t>
            </w:r>
          </w:p>
        </w:tc>
      </w:tr>
      <w:tr w:rsidR="00DE25E5" w:rsidRPr="00111B32" w:rsidTr="00DF5EC4">
        <w:trPr>
          <w:trHeight w:val="1276"/>
        </w:trPr>
        <w:tc>
          <w:tcPr>
            <w:tcW w:w="832" w:type="dxa"/>
            <w:vAlign w:val="center"/>
          </w:tcPr>
          <w:p w:rsidR="00DE25E5" w:rsidRPr="003E5D53" w:rsidRDefault="00DE25E5" w:rsidP="00DF5EC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55" w:type="dxa"/>
            <w:vAlign w:val="center"/>
          </w:tcPr>
          <w:p w:rsidR="00DE25E5" w:rsidRPr="00707F61" w:rsidRDefault="00DE25E5" w:rsidP="00DF5EC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61">
              <w:rPr>
                <w:rFonts w:ascii="Times New Roman" w:hAnsi="Times New Roman" w:cs="Times New Roman"/>
                <w:sz w:val="20"/>
                <w:szCs w:val="20"/>
              </w:rPr>
              <w:t>Elaborar o primeiro Pla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Anual de Auditoria Interna para o Exercício de 2019 e encaminhar ao Presidente da Câmara de Pouso Alegre para aprovação.</w:t>
            </w:r>
          </w:p>
        </w:tc>
        <w:tc>
          <w:tcPr>
            <w:tcW w:w="2539" w:type="dxa"/>
            <w:vAlign w:val="center"/>
          </w:tcPr>
          <w:p w:rsidR="00DE25E5" w:rsidRPr="003E5D53" w:rsidRDefault="00DE25E5" w:rsidP="00DF5EC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Controladoria Interna</w:t>
            </w:r>
          </w:p>
        </w:tc>
        <w:tc>
          <w:tcPr>
            <w:tcW w:w="1666" w:type="dxa"/>
          </w:tcPr>
          <w:p w:rsidR="00DE25E5" w:rsidRPr="003E5D53" w:rsidRDefault="00DE25E5" w:rsidP="00DF5EC4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032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/11/2018</w:t>
            </w:r>
          </w:p>
        </w:tc>
        <w:tc>
          <w:tcPr>
            <w:tcW w:w="1465" w:type="dxa"/>
          </w:tcPr>
          <w:p w:rsidR="00DE25E5" w:rsidRPr="003E5D53" w:rsidRDefault="00C10CE3" w:rsidP="00DF5EC4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DE25E5">
              <w:rPr>
                <w:rFonts w:ascii="Times New Roman" w:hAnsi="Times New Roman" w:cs="Times New Roman"/>
                <w:sz w:val="20"/>
                <w:szCs w:val="20"/>
              </w:rPr>
              <w:t>/11/2018</w:t>
            </w:r>
          </w:p>
        </w:tc>
      </w:tr>
      <w:tr w:rsidR="00DE25E5" w:rsidRPr="00111B32" w:rsidTr="00DF5EC4">
        <w:trPr>
          <w:trHeight w:val="1276"/>
        </w:trPr>
        <w:tc>
          <w:tcPr>
            <w:tcW w:w="832" w:type="dxa"/>
            <w:vAlign w:val="center"/>
          </w:tcPr>
          <w:p w:rsidR="00DE25E5" w:rsidRPr="003E5D53" w:rsidRDefault="00DE25E5" w:rsidP="00DF5EC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55" w:type="dxa"/>
            <w:vAlign w:val="center"/>
          </w:tcPr>
          <w:p w:rsidR="00DE25E5" w:rsidRPr="003E5D53" w:rsidRDefault="00DE25E5" w:rsidP="00DF5EC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Homologar o Plano Anual de Auditoria Interna para o Exercício de 2019.</w:t>
            </w:r>
          </w:p>
        </w:tc>
        <w:tc>
          <w:tcPr>
            <w:tcW w:w="2539" w:type="dxa"/>
            <w:vAlign w:val="center"/>
          </w:tcPr>
          <w:p w:rsidR="00DE25E5" w:rsidRPr="003E5D53" w:rsidRDefault="00DE25E5" w:rsidP="00DF5EC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Mesa Diretora</w:t>
            </w:r>
          </w:p>
        </w:tc>
        <w:tc>
          <w:tcPr>
            <w:tcW w:w="1666" w:type="dxa"/>
          </w:tcPr>
          <w:p w:rsidR="00DE25E5" w:rsidRPr="003E5D53" w:rsidRDefault="00DE25E5" w:rsidP="00DF5EC4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21/11/2018</w:t>
            </w:r>
          </w:p>
        </w:tc>
        <w:tc>
          <w:tcPr>
            <w:tcW w:w="1465" w:type="dxa"/>
          </w:tcPr>
          <w:p w:rsidR="00DE25E5" w:rsidRPr="003E5D53" w:rsidRDefault="00DE25E5" w:rsidP="00DF5EC4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20/12/2018</w:t>
            </w:r>
          </w:p>
        </w:tc>
      </w:tr>
    </w:tbl>
    <w:p w:rsidR="00DE25E5" w:rsidRDefault="00DE25E5" w:rsidP="00DE25E5">
      <w:pPr>
        <w:spacing w:line="23" w:lineRule="atLeast"/>
        <w:jc w:val="both"/>
        <w:rPr>
          <w:sz w:val="24"/>
          <w:szCs w:val="24"/>
        </w:rPr>
      </w:pPr>
    </w:p>
    <w:p w:rsidR="00DE25E5" w:rsidRDefault="00DE25E5" w:rsidP="00DE25E5">
      <w:pPr>
        <w:spacing w:line="23" w:lineRule="atLeast"/>
        <w:jc w:val="both"/>
        <w:rPr>
          <w:sz w:val="24"/>
          <w:szCs w:val="24"/>
        </w:rPr>
      </w:pPr>
    </w:p>
    <w:p w:rsidR="00DE25E5" w:rsidRDefault="00DE25E5" w:rsidP="00DE25E5">
      <w:pPr>
        <w:spacing w:line="23" w:lineRule="atLeast"/>
        <w:jc w:val="both"/>
        <w:rPr>
          <w:sz w:val="24"/>
          <w:szCs w:val="24"/>
        </w:rPr>
      </w:pPr>
    </w:p>
    <w:p w:rsidR="00DE25E5" w:rsidRDefault="00DE25E5" w:rsidP="001D681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E1953" w:rsidRPr="00EE1953" w:rsidRDefault="00EE1953" w:rsidP="001D681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EE1953" w:rsidRPr="00EE1953" w:rsidSect="006C11D5">
      <w:pgSz w:w="11906" w:h="16838" w:code="9"/>
      <w:pgMar w:top="1418" w:right="1701" w:bottom="1418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63BA0"/>
    <w:multiLevelType w:val="hybridMultilevel"/>
    <w:tmpl w:val="7A9AC6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E22CF"/>
    <w:multiLevelType w:val="hybridMultilevel"/>
    <w:tmpl w:val="44222BB4"/>
    <w:lvl w:ilvl="0" w:tplc="E3A25462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83E97"/>
    <w:multiLevelType w:val="hybridMultilevel"/>
    <w:tmpl w:val="1C123B3E"/>
    <w:lvl w:ilvl="0" w:tplc="F000E4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56A00"/>
    <w:multiLevelType w:val="hybridMultilevel"/>
    <w:tmpl w:val="066839D0"/>
    <w:lvl w:ilvl="0" w:tplc="5D4452B4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BE9136D"/>
    <w:multiLevelType w:val="hybridMultilevel"/>
    <w:tmpl w:val="BEF8DE60"/>
    <w:lvl w:ilvl="0" w:tplc="1638BFD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F6D6A"/>
    <w:multiLevelType w:val="hybridMultilevel"/>
    <w:tmpl w:val="219E1444"/>
    <w:lvl w:ilvl="0" w:tplc="591E423A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253D9"/>
    <w:multiLevelType w:val="hybridMultilevel"/>
    <w:tmpl w:val="A614E356"/>
    <w:lvl w:ilvl="0" w:tplc="B0B20D8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4634C"/>
    <w:multiLevelType w:val="hybridMultilevel"/>
    <w:tmpl w:val="24C4BB2E"/>
    <w:lvl w:ilvl="0" w:tplc="7098E4D0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66520"/>
    <w:multiLevelType w:val="hybridMultilevel"/>
    <w:tmpl w:val="24C4BB2E"/>
    <w:lvl w:ilvl="0" w:tplc="7098E4D0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31C72"/>
    <w:multiLevelType w:val="hybridMultilevel"/>
    <w:tmpl w:val="43EE8D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99"/>
    <w:rsid w:val="0013458B"/>
    <w:rsid w:val="00177887"/>
    <w:rsid w:val="0018289C"/>
    <w:rsid w:val="00184CD2"/>
    <w:rsid w:val="00194CFC"/>
    <w:rsid w:val="001D6815"/>
    <w:rsid w:val="002C0212"/>
    <w:rsid w:val="003443A8"/>
    <w:rsid w:val="003718DD"/>
    <w:rsid w:val="00421209"/>
    <w:rsid w:val="00463314"/>
    <w:rsid w:val="004643E5"/>
    <w:rsid w:val="0048257C"/>
    <w:rsid w:val="00500B57"/>
    <w:rsid w:val="005453B3"/>
    <w:rsid w:val="00580678"/>
    <w:rsid w:val="005B318A"/>
    <w:rsid w:val="005B4BA3"/>
    <w:rsid w:val="005F09BF"/>
    <w:rsid w:val="00610221"/>
    <w:rsid w:val="00611435"/>
    <w:rsid w:val="00621446"/>
    <w:rsid w:val="00671599"/>
    <w:rsid w:val="006C11D5"/>
    <w:rsid w:val="006E5CCD"/>
    <w:rsid w:val="00734200"/>
    <w:rsid w:val="00745643"/>
    <w:rsid w:val="007B2016"/>
    <w:rsid w:val="007F69E8"/>
    <w:rsid w:val="00803B3A"/>
    <w:rsid w:val="00825426"/>
    <w:rsid w:val="00872463"/>
    <w:rsid w:val="008A1F66"/>
    <w:rsid w:val="008D2E66"/>
    <w:rsid w:val="008D334E"/>
    <w:rsid w:val="00916479"/>
    <w:rsid w:val="009164F6"/>
    <w:rsid w:val="009322CE"/>
    <w:rsid w:val="00990192"/>
    <w:rsid w:val="009C5FF3"/>
    <w:rsid w:val="009D0D6C"/>
    <w:rsid w:val="00A032FB"/>
    <w:rsid w:val="00A5696A"/>
    <w:rsid w:val="00AA3E46"/>
    <w:rsid w:val="00AE17BC"/>
    <w:rsid w:val="00AF414A"/>
    <w:rsid w:val="00B17746"/>
    <w:rsid w:val="00B41213"/>
    <w:rsid w:val="00B45DAA"/>
    <w:rsid w:val="00B47B5D"/>
    <w:rsid w:val="00B67EA8"/>
    <w:rsid w:val="00B93E13"/>
    <w:rsid w:val="00C10CE3"/>
    <w:rsid w:val="00C80800"/>
    <w:rsid w:val="00D11FB7"/>
    <w:rsid w:val="00D1561E"/>
    <w:rsid w:val="00D73EC3"/>
    <w:rsid w:val="00DE25E5"/>
    <w:rsid w:val="00E0592E"/>
    <w:rsid w:val="00E23556"/>
    <w:rsid w:val="00E6012E"/>
    <w:rsid w:val="00EE1953"/>
    <w:rsid w:val="00EF1E25"/>
    <w:rsid w:val="00F82809"/>
    <w:rsid w:val="00FC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C2423-D365-4C60-9180-93BD4E3F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5FF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63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31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DE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D2E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56E40-B151-434E-92DE-94435F02E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1982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</dc:creator>
  <cp:keywords/>
  <dc:description/>
  <cp:lastModifiedBy>Reserva 01</cp:lastModifiedBy>
  <cp:revision>6</cp:revision>
  <cp:lastPrinted>2018-06-29T11:58:00Z</cp:lastPrinted>
  <dcterms:created xsi:type="dcterms:W3CDTF">2018-06-29T11:53:00Z</dcterms:created>
  <dcterms:modified xsi:type="dcterms:W3CDTF">2018-06-29T12:02:00Z</dcterms:modified>
</cp:coreProperties>
</file>