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104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aos senhores Milton Aparecido de Souza, Sebastião Sabino de Pádua, José Roberto da Costa, Kelly Cristina Lopes, Valdete Pereira de Pádua e Maria Mirtes da Costa.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 parabeniza os senhores Milton Aparecido de Souza, Sebastião Sabino de Pádua, José Roberto da Costa, Kelly Cristina Lopes, Valdete Pereira de Pádua e Maria Mirtes da Costa pela destreza, empenho e organização da festa do Bairro Fazendinha (Comunidade Menino Jesus de Praga).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26 de junho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