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asfalto na entrada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a entrada do bairro encontra-se já há algum tempo com buracos e depreciação do asfalto, e há grande fluxo de veículos no local, necessitando urgentemente da manutenção do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