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iluminação de led em toda extensão do bairro Belo Horizonte, em especial nas áreas de pouca luminosidade.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está com sua iluminação pública deficiente, trazendo insegurança e desconforto aos moradores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