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resposável da Administração Pública reparos no calçamento da Rua Sargento Obedes Lino da Silva,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mostram as fotos anexas, o calçamento está afundando em determinados trechos da rua, dificultando a passagem de veículos, além de gerar risco de danos aos automóveis e de quedas e de acidentes para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