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 xml:space="preserve">83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Geraldo</w:t>
      </w:r>
      <w:r w:rsidR="00145D51">
        <w:rPr>
          <w:rFonts w:ascii="Times New Roman" w:eastAsia="Times New Roman" w:hAnsi="Times New Roman" w:cs="Times New Roman"/>
          <w:color w:val="000000"/>
          <w:szCs w:val="24"/>
        </w:rPr>
        <w:t xml:space="preserve"> Afonso </w:t>
      </w:r>
      <w:proofErr w:type="spellStart"/>
      <w:r w:rsidR="00145D51">
        <w:rPr>
          <w:rFonts w:ascii="Times New Roman" w:eastAsia="Times New Roman" w:hAnsi="Times New Roman" w:cs="Times New Roman"/>
          <w:color w:val="000000"/>
          <w:szCs w:val="24"/>
        </w:rPr>
        <w:t>Nangino</w:t>
      </w:r>
      <w:proofErr w:type="spellEnd"/>
      <w:r w:rsidR="00145D51">
        <w:rPr>
          <w:rFonts w:ascii="Times New Roman" w:eastAsia="Times New Roman" w:hAnsi="Times New Roman" w:cs="Times New Roman"/>
          <w:color w:val="000000"/>
          <w:szCs w:val="24"/>
        </w:rPr>
        <w:t xml:space="preserve"> Filho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</w:t>
      </w:r>
      <w:r w:rsidR="00145D51">
        <w:t>r. Geraldo Afonso Nangino Filho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29 de maio de 2018.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74F" w:rsidRDefault="0062374F" w:rsidP="00AF3CC4">
      <w:r>
        <w:separator/>
      </w:r>
    </w:p>
  </w:endnote>
  <w:endnote w:type="continuationSeparator" w:id="0">
    <w:p w:rsidR="0062374F" w:rsidRDefault="0062374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DD1CE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62374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2374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62374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62374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74F" w:rsidRDefault="0062374F" w:rsidP="00AF3CC4">
      <w:r>
        <w:separator/>
      </w:r>
    </w:p>
  </w:footnote>
  <w:footnote w:type="continuationSeparator" w:id="0">
    <w:p w:rsidR="0062374F" w:rsidRDefault="0062374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62374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DD1CE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D1CE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62374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62374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62374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5D51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374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1CEC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2017-01-04T18:20:00Z</dcterms:created>
  <dcterms:modified xsi:type="dcterms:W3CDTF">2018-05-29T15:55:00Z</dcterms:modified>
</cp:coreProperties>
</file>