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4B01BF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4B01BF">
        <w:rPr>
          <w:b/>
          <w:color w:val="000000"/>
          <w:sz w:val="22"/>
          <w:szCs w:val="22"/>
        </w:rPr>
        <w:t xml:space="preserve">INDICAÇÃO Nº 667 / </w:t>
      </w:r>
      <w:bookmarkStart w:id="0" w:name="_GoBack"/>
      <w:bookmarkEnd w:id="0"/>
      <w:r w:rsidRPr="004B01BF">
        <w:rPr>
          <w:b/>
          <w:color w:val="000000"/>
          <w:sz w:val="22"/>
          <w:szCs w:val="22"/>
        </w:rPr>
        <w:t>2018</w:t>
      </w:r>
    </w:p>
    <w:p w:rsidR="00A8539E" w:rsidRPr="004B01BF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4B01BF" w:rsidRDefault="00A8539E" w:rsidP="00231962">
      <w:pPr>
        <w:ind w:left="2835"/>
        <w:rPr>
          <w:color w:val="000000"/>
          <w:sz w:val="22"/>
          <w:szCs w:val="22"/>
        </w:rPr>
      </w:pPr>
      <w:r w:rsidRPr="004B01BF">
        <w:rPr>
          <w:color w:val="000000"/>
          <w:sz w:val="22"/>
          <w:szCs w:val="22"/>
        </w:rPr>
        <w:t>Senhor Presidente,</w:t>
      </w:r>
    </w:p>
    <w:p w:rsidR="00A8539E" w:rsidRPr="004B01BF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4B01BF" w:rsidRDefault="00A8539E" w:rsidP="00231962">
      <w:pPr>
        <w:ind w:right="-1" w:firstLine="2835"/>
        <w:jc w:val="both"/>
        <w:rPr>
          <w:sz w:val="22"/>
          <w:szCs w:val="22"/>
        </w:rPr>
      </w:pPr>
      <w:r w:rsidRPr="004B01BF">
        <w:rPr>
          <w:sz w:val="22"/>
          <w:szCs w:val="22"/>
        </w:rPr>
        <w:t xml:space="preserve">O Vereador signatário desta </w:t>
      </w:r>
      <w:proofErr w:type="gramStart"/>
      <w:r w:rsidRPr="004B01BF">
        <w:rPr>
          <w:sz w:val="22"/>
          <w:szCs w:val="22"/>
        </w:rPr>
        <w:t>requer,</w:t>
      </w:r>
      <w:proofErr w:type="gramEnd"/>
      <w:r w:rsidRPr="004B01BF">
        <w:rPr>
          <w:sz w:val="22"/>
          <w:szCs w:val="22"/>
        </w:rPr>
        <w:t xml:space="preserve"> consoante preceitos regimentais, seja encaminhada ao Senhor Prefeito Municipal, a seguinte indicação:</w:t>
      </w:r>
    </w:p>
    <w:p w:rsidR="00A8539E" w:rsidRPr="004B01BF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4B01BF" w:rsidRPr="004B01B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Solicitar ao setor responsável da Administração Pública a afixação de placa de identificação nos seguintes logradouros:</w:t>
      </w:r>
    </w:p>
    <w:p w:rsidR="004B01BF" w:rsidRPr="004B01B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br/>
        <w:t>I- Avenida Gil Teixeira</w:t>
      </w:r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- Código: 1060;</w:t>
      </w:r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- Nome anterior: 01</w:t>
      </w:r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-Lei Modificativa: 3930/2001</w:t>
      </w:r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-CEP: 37557-481 - até 381, lado ímpar - Bairro São Paulo;</w:t>
      </w:r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37557-510- até 838, lado par - Bairro Aeroporto Jatobá;</w:t>
      </w:r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37557-511- 383 até 899, lado ímpar - Bairro Aeroporto Jatobá;</w:t>
      </w:r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 xml:space="preserve">37557-580- </w:t>
      </w:r>
      <w:proofErr w:type="gramStart"/>
      <w:r w:rsidRPr="004B01BF">
        <w:rPr>
          <w:rFonts w:ascii="Times New Roman" w:hAnsi="Times New Roman" w:cs="Times New Roman"/>
          <w:sz w:val="22"/>
          <w:szCs w:val="22"/>
        </w:rPr>
        <w:t>840 até o fim, lado</w:t>
      </w:r>
      <w:proofErr w:type="gramEnd"/>
      <w:r w:rsidRPr="004B01BF">
        <w:rPr>
          <w:rFonts w:ascii="Times New Roman" w:hAnsi="Times New Roman" w:cs="Times New Roman"/>
          <w:sz w:val="22"/>
          <w:szCs w:val="22"/>
        </w:rPr>
        <w:t xml:space="preserve"> par - Bairro Jacarandá;</w:t>
      </w:r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 xml:space="preserve">37557-571- </w:t>
      </w:r>
      <w:proofErr w:type="gramStart"/>
      <w:r w:rsidRPr="004B01BF">
        <w:rPr>
          <w:rFonts w:ascii="Times New Roman" w:hAnsi="Times New Roman" w:cs="Times New Roman"/>
          <w:sz w:val="22"/>
          <w:szCs w:val="22"/>
        </w:rPr>
        <w:t>901 até o fim, lado</w:t>
      </w:r>
      <w:proofErr w:type="gramEnd"/>
      <w:r w:rsidRPr="004B01BF">
        <w:rPr>
          <w:rFonts w:ascii="Times New Roman" w:hAnsi="Times New Roman" w:cs="Times New Roman"/>
          <w:sz w:val="22"/>
          <w:szCs w:val="22"/>
        </w:rPr>
        <w:t xml:space="preserve"> ímpar- Bairro Aeroporto Jatobá.</w:t>
      </w:r>
    </w:p>
    <w:p w:rsidR="004B01BF" w:rsidRPr="004B01B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br/>
        <w:t xml:space="preserve">II- Avenida José Maria </w:t>
      </w:r>
      <w:proofErr w:type="spellStart"/>
      <w:r w:rsidRPr="004B01BF">
        <w:rPr>
          <w:rFonts w:ascii="Times New Roman" w:hAnsi="Times New Roman" w:cs="Times New Roman"/>
          <w:sz w:val="22"/>
          <w:szCs w:val="22"/>
        </w:rPr>
        <w:t>Fanuchi</w:t>
      </w:r>
      <w:proofErr w:type="spellEnd"/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- Código: 1941</w:t>
      </w:r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- Nome anterior: 02</w:t>
      </w:r>
    </w:p>
    <w:p w:rsidR="004B01BF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- Lei Modificativa: 5345/2013</w:t>
      </w:r>
    </w:p>
    <w:p w:rsidR="00A8539E" w:rsidRPr="004B01BF" w:rsidRDefault="00BC1DB3" w:rsidP="004B01B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B01BF">
        <w:rPr>
          <w:rFonts w:ascii="Times New Roman" w:hAnsi="Times New Roman" w:cs="Times New Roman"/>
          <w:sz w:val="22"/>
          <w:szCs w:val="22"/>
        </w:rPr>
        <w:t>- CEP: 37557-483</w:t>
      </w:r>
    </w:p>
    <w:p w:rsidR="00A8539E" w:rsidRPr="004B01BF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4B01BF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4B01BF">
        <w:rPr>
          <w:b/>
          <w:sz w:val="22"/>
          <w:szCs w:val="22"/>
        </w:rPr>
        <w:t>JUSTIFICATIVA</w:t>
      </w:r>
    </w:p>
    <w:p w:rsidR="00A8539E" w:rsidRPr="004B01BF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4B01B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B01BF">
        <w:rPr>
          <w:rFonts w:ascii="Times New Roman" w:eastAsia="Times New Roman" w:hAnsi="Times New Roman" w:cs="Times New Roman"/>
          <w:sz w:val="22"/>
          <w:szCs w:val="22"/>
        </w:rPr>
        <w:t>A identificação dos logradouro</w:t>
      </w:r>
      <w:r w:rsidR="004B01BF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4B01BF">
        <w:rPr>
          <w:rFonts w:ascii="Times New Roman" w:eastAsia="Times New Roman" w:hAnsi="Times New Roman" w:cs="Times New Roman"/>
          <w:sz w:val="22"/>
          <w:szCs w:val="22"/>
        </w:rPr>
        <w:t xml:space="preserve"> é uma demanda recorrente na municipalidade, pois, a despeito da simplicidade da medida, a impossibilidade de indicar precisamente um endereço pode gerar transtornos que vão desde o extravio de uma correspondência a dificuldade de localização por serviços de urgência e emergência. É indubitável a importância de uma localização precisa para assegurar o acesso democrático da população </w:t>
      </w:r>
      <w:proofErr w:type="gramStart"/>
      <w:r w:rsidRPr="004B01BF">
        <w:rPr>
          <w:rFonts w:ascii="Times New Roman" w:eastAsia="Times New Roman" w:hAnsi="Times New Roman" w:cs="Times New Roman"/>
          <w:sz w:val="22"/>
          <w:szCs w:val="22"/>
        </w:rPr>
        <w:t>à</w:t>
      </w:r>
      <w:proofErr w:type="gramEnd"/>
      <w:r w:rsidRPr="004B01BF">
        <w:rPr>
          <w:rFonts w:ascii="Times New Roman" w:eastAsia="Times New Roman" w:hAnsi="Times New Roman" w:cs="Times New Roman"/>
          <w:sz w:val="22"/>
          <w:szCs w:val="22"/>
        </w:rPr>
        <w:t xml:space="preserve"> serviços  essenciais,  contribuindo para uma urbanização mais uniforme e harmoniosa, reduzindo a desigualdade entre regiões da cidade e prevenindo contra o surgimento de regiões vulneráveis e a terrível situação do preconceito entre munícipes.</w:t>
      </w:r>
    </w:p>
    <w:p w:rsidR="00A8539E" w:rsidRPr="004B01BF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4B01BF">
        <w:rPr>
          <w:color w:val="000000"/>
          <w:sz w:val="22"/>
          <w:szCs w:val="22"/>
        </w:rPr>
        <w:t>Sala das Sessões, 29 de maio de 2018.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4B01BF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4B01BF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4B01BF" w:rsidP="00A8539E">
      <w:pPr>
        <w:ind w:left="3969"/>
        <w:rPr>
          <w:color w:val="000000"/>
        </w:rPr>
      </w:pPr>
      <w:r w:rsidRPr="0025165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8.75pt;margin-top:4.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7D2" w:rsidRDefault="00CD67D2" w:rsidP="007F393F">
      <w:r>
        <w:separator/>
      </w:r>
    </w:p>
  </w:endnote>
  <w:endnote w:type="continuationSeparator" w:id="0">
    <w:p w:rsidR="00CD67D2" w:rsidRDefault="00CD67D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5165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D67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D67D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D67D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67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7D2" w:rsidRDefault="00CD67D2" w:rsidP="007F393F">
      <w:r>
        <w:separator/>
      </w:r>
    </w:p>
  </w:footnote>
  <w:footnote w:type="continuationSeparator" w:id="0">
    <w:p w:rsidR="00CD67D2" w:rsidRDefault="00CD67D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67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5165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5165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D67D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D67D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67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6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1BF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7D2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E860-27D9-459D-845F-57400495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2018-05-28T16:18:00Z</dcterms:modified>
</cp:coreProperties>
</file>