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666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bueiros para solucionar o problema de água parada no cruzamento das ruas Sebastião Franco de Almeida com a Antônio Scodeller,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junto a este vereador estas obras, pois temem sérios riscos à saúde, com proliferação de mosquito da dengue, dentre outros insetos, além de transtornos, uma vez que é grande a quantidade de água parada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