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fresa asfáltica ou cascalho na Rua Maria José de Paula, 525, no bairro Jardim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Embora já saibamos que a pavimentação correta ainda irá acontecer nesse bairro assim que possível, alguns moradores dessa rua gostariam ao menos que a Prefeitura tapasse esses buracos com fresas asfálticas ou cascalho para que os carros e pessoas possam transitar por essa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