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76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Rubens Salles de Paula</w:t>
      </w:r>
      <w:r w:rsidR="00D340E0"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D340E0">
        <w:t>Rubens Salles de Paula.</w:t>
      </w:r>
      <w:bookmarkStart w:id="0" w:name="_GoBack"/>
      <w:bookmarkEnd w:id="0"/>
      <w:r>
        <w:t xml:space="preserve">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maio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082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1A" w:rsidRDefault="00EB471A" w:rsidP="00AF3CC4">
      <w:r>
        <w:separator/>
      </w:r>
    </w:p>
  </w:endnote>
  <w:endnote w:type="continuationSeparator" w:id="0">
    <w:p w:rsidR="00EB471A" w:rsidRDefault="00EB471A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B47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B47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B47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4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1A" w:rsidRDefault="00EB471A" w:rsidP="00AF3CC4">
      <w:r>
        <w:separator/>
      </w:r>
    </w:p>
  </w:footnote>
  <w:footnote w:type="continuationSeparator" w:id="0">
    <w:p w:rsidR="00EB471A" w:rsidRDefault="00EB471A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47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B471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B471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B47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B4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097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0E0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71A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A9D82C-7DD3-4DF9-A90A-B531F23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0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2018-05-15T15:47:00Z</cp:lastPrinted>
  <dcterms:created xsi:type="dcterms:W3CDTF">2017-01-04T18:20:00Z</dcterms:created>
  <dcterms:modified xsi:type="dcterms:W3CDTF">2018-05-15T15:47:00Z</dcterms:modified>
</cp:coreProperties>
</file>