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solicitação ao setor responsável da Administração Pública de capina e limpeza por toda extensão do bairro Santo Expedito.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há tempos está com o mato alto nas guias e calçadas, fazendo proliferar insetos e animais peçonhentos nas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