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Bairro Povilho, passando pelas Cabritas e seguindo reto na empresa Sagenda, além do patrolamento e do cascalhamento na estrada próximo à padaria onde é ponto de ônibus.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 dessas localidades, a estrada encontra-se com muitas falhas e tornando inviável o tráfego de veículos pequenos, causando transtorno para quem precisa ir à zona urbana realizar suas atividades cotidianas.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