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472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refazimento do reassentamento dos bloquetes que foram removidos devido às chuvas dos últimos dias no cruzamento da Rua das Margaridas com a Rua dos Cravos, no Bairro Jardim Iara.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período de chuva, os bloquetes dessas ruas foram removidos e após minha solicitação foi arrumado, porém, em visita ao bairro notei que o trabalho já executado apresenta-se com prob</w:t>
      </w:r>
      <w:r w:rsidR="00FB45FA">
        <w:rPr>
          <w:rFonts w:ascii="Times New Roman" w:eastAsia="Times New Roman" w:hAnsi="Times New Roman" w:cs="Times New Roman"/>
          <w:szCs w:val="24"/>
        </w:rPr>
        <w:t>lemas, como buraco e falhas que voltaram</w:t>
      </w:r>
      <w:r>
        <w:rPr>
          <w:rFonts w:ascii="Times New Roman" w:eastAsia="Times New Roman" w:hAnsi="Times New Roman" w:cs="Times New Roman"/>
          <w:szCs w:val="24"/>
        </w:rPr>
        <w:t xml:space="preserve"> e estão colocando em risco a segurança do tráfego dos moradores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80E61">
      <w:r w:rsidRPr="00C80E61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A6C" w:rsidRDefault="00921A6C" w:rsidP="007F393F">
      <w:r>
        <w:separator/>
      </w:r>
    </w:p>
  </w:endnote>
  <w:endnote w:type="continuationSeparator" w:id="0">
    <w:p w:rsidR="00921A6C" w:rsidRDefault="00921A6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80E6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21A6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21A6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21A6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21A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A6C" w:rsidRDefault="00921A6C" w:rsidP="007F393F">
      <w:r>
        <w:separator/>
      </w:r>
    </w:p>
  </w:footnote>
  <w:footnote w:type="continuationSeparator" w:id="0">
    <w:p w:rsidR="00921A6C" w:rsidRDefault="00921A6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21A6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80E6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80E6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21A6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21A6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21A6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A6C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0E61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5FA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9B38-3BE9-4ABE-9866-7964DE8B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2018-04-20T16:01:00Z</cp:lastPrinted>
  <dcterms:created xsi:type="dcterms:W3CDTF">2016-01-14T15:36:00Z</dcterms:created>
  <dcterms:modified xsi:type="dcterms:W3CDTF">2018-04-20T16:01:00Z</dcterms:modified>
</cp:coreProperties>
</file>