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 responsável da Administração Pública a campina do terreno e a limpeza da calha do Posto de Saúde (PSF) 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de uma unidade de saúde municipal temos que dar exemplos, por isso a campina e a limpeza dentro do terreno do PSF ficará com aparência e aspecto de higiene, não atraindo ou causando problemas de saúde ou animais peçonhentos para esse espaço, garantindo dessa forma a saúde  dos munícipes e de seus funcionários!"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