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E124D3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E124D3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2º Sargento PM Tamires Cristina Rodrigues </w:t>
      </w:r>
      <w:proofErr w:type="gramStart"/>
      <w:r>
        <w:rPr>
          <w:color w:val="000000"/>
          <w:sz w:val="23"/>
          <w:szCs w:val="23"/>
        </w:rPr>
        <w:t>Rangel.</w:t>
      </w:r>
      <w:proofErr w:type="gramEnd"/>
      <w:r>
        <w:rPr>
          <w:color w:val="000000"/>
          <w:sz w:val="23"/>
          <w:szCs w:val="23"/>
        </w:rPr>
        <w:t>DE APLAUSO</w:t>
      </w:r>
    </w:p>
    <w:p w:rsidR="00C621EE" w:rsidRPr="00E124D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E124D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E124D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a 2º Sargento PM Tamires Cristina Rodrigues Rangel, pela condução e sucesso do Curso de Formação de Soldados 2017, bem como pela belíssima solenidade de formatura dos novos soldados, que aconteceu no dia 06 de Abril de 2018.</w:t>
      </w:r>
    </w:p>
    <w:p w:rsidR="00E124D3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E124D3" w:rsidRPr="00E124D3" w:rsidRDefault="00E124D3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124D3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1355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4D3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2018-04-09T18:31:00Z</dcterms:modified>
</cp:coreProperties>
</file>