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E141C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E141CB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2º Tenente PM Rafael Miranda Fernandes.</w:t>
      </w:r>
    </w:p>
    <w:p w:rsidR="00C621EE" w:rsidRPr="00E141C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E141C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E141C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2º Tenente PM Rafael Miranda Fernandes, pela condução e sucesso do Curso de Formação de Soldados 2017, bem como pela belíssima solenidade de formatura dos novos soldados, que aconteceu no dia 06 de Abril de 2018.</w:t>
      </w:r>
    </w:p>
    <w:p w:rsidR="00E141CB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</w:t>
      </w:r>
      <w:r w:rsidR="00E141CB">
        <w:rPr>
          <w:rFonts w:ascii="Times New Roman" w:eastAsia="Times New Roman" w:hAnsi="Times New Roman"/>
          <w:color w:val="000000"/>
          <w:sz w:val="23"/>
          <w:szCs w:val="23"/>
        </w:rPr>
        <w:t>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E141CB" w:rsidRPr="00E141CB" w:rsidRDefault="00E141CB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141CB">
      <w:pgSz w:w="11906" w:h="16838"/>
      <w:pgMar w:top="2552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1CB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31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2018-04-09T16:58:00Z</dcterms:modified>
</cp:coreProperties>
</file>