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396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imóvel localizado na Rua Bueno Brandão, nº 66, no Centro, para que proceda à limpeza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vizinho</w:t>
      </w:r>
      <w:r w:rsidR="00E34374">
        <w:rPr>
          <w:rFonts w:ascii="Times New Roman" w:eastAsia="Times New Roman" w:hAnsi="Times New Roman" w:cs="Times New Roman"/>
          <w:szCs w:val="24"/>
        </w:rPr>
        <w:t>s ao i</w:t>
      </w:r>
      <w:r>
        <w:rPr>
          <w:rFonts w:ascii="Times New Roman" w:eastAsia="Times New Roman" w:hAnsi="Times New Roman" w:cs="Times New Roman"/>
          <w:szCs w:val="24"/>
        </w:rPr>
        <w:t>móvel abandonado, o local tem mostra</w:t>
      </w:r>
      <w:r w:rsidR="00E34374">
        <w:rPr>
          <w:rFonts w:ascii="Times New Roman" w:eastAsia="Times New Roman" w:hAnsi="Times New Roman" w:cs="Times New Roman"/>
          <w:szCs w:val="24"/>
        </w:rPr>
        <w:t>do</w:t>
      </w:r>
      <w:r>
        <w:rPr>
          <w:rFonts w:ascii="Times New Roman" w:eastAsia="Times New Roman" w:hAnsi="Times New Roman" w:cs="Times New Roman"/>
          <w:szCs w:val="24"/>
        </w:rPr>
        <w:t xml:space="preserve"> deterioração há anos e vem apresentando mato alto</w:t>
      </w:r>
      <w:r w:rsidR="00E34374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34374">
        <w:rPr>
          <w:rFonts w:ascii="Times New Roman" w:eastAsia="Times New Roman" w:hAnsi="Times New Roman" w:cs="Times New Roman"/>
          <w:szCs w:val="24"/>
        </w:rPr>
        <w:t>propiciando condições</w:t>
      </w:r>
      <w:r>
        <w:rPr>
          <w:rFonts w:ascii="Times New Roman" w:eastAsia="Times New Roman" w:hAnsi="Times New Roman" w:cs="Times New Roman"/>
          <w:szCs w:val="24"/>
        </w:rPr>
        <w:t xml:space="preserve"> para proliferação de </w:t>
      </w:r>
      <w:r w:rsidR="00E34374">
        <w:rPr>
          <w:rFonts w:ascii="Times New Roman" w:eastAsia="Times New Roman" w:hAnsi="Times New Roman" w:cs="Times New Roman"/>
          <w:szCs w:val="24"/>
        </w:rPr>
        <w:t>animais e propagação de doenças aos moradores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32EFF">
      <w:r w:rsidRPr="00032EF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5B" w:rsidRDefault="00EC405B" w:rsidP="007F393F">
      <w:r>
        <w:separator/>
      </w:r>
    </w:p>
  </w:endnote>
  <w:endnote w:type="continuationSeparator" w:id="0">
    <w:p w:rsidR="00EC405B" w:rsidRDefault="00EC405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2E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C40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C40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C40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C40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5B" w:rsidRDefault="00EC405B" w:rsidP="007F393F">
      <w:r>
        <w:separator/>
      </w:r>
    </w:p>
  </w:footnote>
  <w:footnote w:type="continuationSeparator" w:id="0">
    <w:p w:rsidR="00EC405B" w:rsidRDefault="00EC405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C40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2EF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2EF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C405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C40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C40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2EFF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37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05B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AA40-0857-48FB-B1E7-2974CAB5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2018-04-05T15:50:00Z</cp:lastPrinted>
  <dcterms:created xsi:type="dcterms:W3CDTF">2016-01-14T15:36:00Z</dcterms:created>
  <dcterms:modified xsi:type="dcterms:W3CDTF">2018-04-05T15:51:00Z</dcterms:modified>
</cp:coreProperties>
</file>