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7" w:rsidRDefault="004F2A24" w:rsidP="00CF7227">
      <w:pPr>
        <w:ind w:left="2835"/>
        <w:rPr>
          <w:b/>
          <w:color w:val="000000"/>
        </w:rPr>
      </w:pPr>
      <w:r>
        <w:rPr>
          <w:b/>
          <w:color w:val="000000"/>
        </w:rPr>
        <w:t>PORTARIA Nº 53</w:t>
      </w:r>
      <w:r w:rsidR="00471E8E">
        <w:rPr>
          <w:b/>
          <w:color w:val="000000"/>
        </w:rPr>
        <w:t xml:space="preserve"> / 2018</w:t>
      </w: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Pr="00F8277D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4F2A24">
        <w:rPr>
          <w:rFonts w:ascii="Times New Roman" w:hAnsi="Times New Roman"/>
          <w:b/>
          <w:sz w:val="24"/>
        </w:rPr>
        <w:t>ELIANE CRISTINA RAMOS GONÇALVES</w:t>
      </w:r>
      <w:r>
        <w:rPr>
          <w:rFonts w:ascii="Times New Roman" w:hAnsi="Times New Roman"/>
          <w:b/>
          <w:sz w:val="24"/>
        </w:rPr>
        <w:t xml:space="preserve"> PARA EXERCER A FUNÇÃO GRATIFICADA DE GESTOR DE CONTRATOS, GRATIFICAÇÃO FG-01, NOS TERMOS DA LEI Nº 5</w:t>
      </w:r>
      <w:r w:rsidR="00F1421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787/2017</w:t>
      </w:r>
      <w:r w:rsidRPr="00F8277D">
        <w:rPr>
          <w:rFonts w:ascii="Times New Roman" w:hAnsi="Times New Roman"/>
          <w:b/>
          <w:sz w:val="24"/>
        </w:rPr>
        <w:t xml:space="preserve"> E DÁ OUTRAS PROVIDÊNCIAS.</w:t>
      </w: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471E8E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left="2835"/>
        <w:rPr>
          <w:b/>
        </w:rPr>
      </w:pPr>
      <w:r>
        <w:rPr>
          <w:b/>
        </w:rPr>
        <w:t>PORTARIA</w:t>
      </w: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</w:t>
      </w:r>
      <w:r w:rsidR="00471E8E">
        <w:rPr>
          <w:rFonts w:ascii="Times New Roman" w:hAnsi="Times New Roman"/>
          <w:sz w:val="24"/>
        </w:rPr>
        <w:t xml:space="preserve"> </w:t>
      </w:r>
      <w:r w:rsidR="004F2A24">
        <w:rPr>
          <w:rFonts w:ascii="Times New Roman" w:hAnsi="Times New Roman"/>
          <w:sz w:val="24"/>
        </w:rPr>
        <w:t>Eliane Cristina Ramos Gonçalves – Matr. 238</w:t>
      </w:r>
      <w:r>
        <w:rPr>
          <w:rFonts w:ascii="Times New Roman" w:hAnsi="Times New Roman"/>
          <w:sz w:val="24"/>
        </w:rPr>
        <w:t>, para exercer a função gratificada de Gestor de Contratos desta Câmara Municipal, gratificação FG-01, nos termos da Lei nº 5</w:t>
      </w:r>
      <w:r w:rsidR="00F1421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787/2017.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right="-1" w:firstLine="2835"/>
        <w:jc w:val="both"/>
      </w:pPr>
      <w:r>
        <w:t>Art. 3º - Revogadas as disposições em con</w:t>
      </w:r>
      <w:r>
        <w:softHyphen/>
        <w:t>trário, a presente Po</w:t>
      </w:r>
      <w:r w:rsidR="00F14210">
        <w:t>rtaria entra em vigor na data de sua publicação</w:t>
      </w:r>
      <w:r>
        <w:t>.</w:t>
      </w: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jc w:val="center"/>
        <w:rPr>
          <w:color w:val="000000"/>
        </w:rPr>
      </w:pPr>
      <w:r>
        <w:rPr>
          <w:color w:val="000000"/>
        </w:rPr>
        <w:t>CÂMA</w:t>
      </w:r>
      <w:r w:rsidR="004F2A24">
        <w:rPr>
          <w:color w:val="000000"/>
        </w:rPr>
        <w:t>RA MUNICIPAL DE POUSO ALEGRE, 06</w:t>
      </w:r>
      <w:r>
        <w:rPr>
          <w:color w:val="000000"/>
        </w:rPr>
        <w:t xml:space="preserve"> de </w:t>
      </w:r>
      <w:r w:rsidR="004F2A24">
        <w:rPr>
          <w:color w:val="000000"/>
        </w:rPr>
        <w:t>março</w:t>
      </w:r>
      <w:r w:rsidR="00471E8E">
        <w:rPr>
          <w:color w:val="000000"/>
        </w:rPr>
        <w:t xml:space="preserve"> de 2018</w:t>
      </w:r>
      <w:r>
        <w:rPr>
          <w:color w:val="000000"/>
        </w:rPr>
        <w:t>.</w:t>
      </w: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F7227" w:rsidTr="00C973A1">
        <w:tc>
          <w:tcPr>
            <w:tcW w:w="8575" w:type="dxa"/>
            <w:hideMark/>
          </w:tcPr>
          <w:p w:rsidR="00CF7227" w:rsidRDefault="00471E8E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CF7227" w:rsidTr="00C973A1">
        <w:tc>
          <w:tcPr>
            <w:tcW w:w="8575" w:type="dxa"/>
            <w:hideMark/>
          </w:tcPr>
          <w:p w:rsidR="00CF7227" w:rsidRPr="00172194" w:rsidRDefault="00CF7227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720CC" w:rsidRDefault="00C54C3C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3C" w:rsidRDefault="00C54C3C">
      <w:r>
        <w:separator/>
      </w:r>
    </w:p>
  </w:endnote>
  <w:endnote w:type="continuationSeparator" w:id="0">
    <w:p w:rsidR="00C54C3C" w:rsidRDefault="00C5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3C" w:rsidRDefault="00C54C3C">
      <w:r>
        <w:separator/>
      </w:r>
    </w:p>
  </w:footnote>
  <w:footnote w:type="continuationSeparator" w:id="0">
    <w:p w:rsidR="00C54C3C" w:rsidRDefault="00C5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C54C3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1854416" r:id="rId2"/>
      </w:object>
    </w:r>
    <w:r w:rsidR="00CF722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22" w:rsidRPr="00CF7227" w:rsidRDefault="00CF7227" w:rsidP="005B652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 w:rsidRPr="00CF722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5B6522" w:rsidRPr="00567341" w:rsidRDefault="00C54C3C" w:rsidP="005B652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5B6522" w:rsidRPr="00CF7227" w:rsidRDefault="00CF7227" w:rsidP="005B652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F722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5B6522" w:rsidRPr="00567341" w:rsidRDefault="00CF7227" w:rsidP="005B652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D2193"/>
    <w:rsid w:val="00162D4A"/>
    <w:rsid w:val="002A32DE"/>
    <w:rsid w:val="002E7C31"/>
    <w:rsid w:val="00456C38"/>
    <w:rsid w:val="004576A4"/>
    <w:rsid w:val="00471E8E"/>
    <w:rsid w:val="004F2A24"/>
    <w:rsid w:val="007D422D"/>
    <w:rsid w:val="00921E95"/>
    <w:rsid w:val="009C459D"/>
    <w:rsid w:val="00C54C3C"/>
    <w:rsid w:val="00CF7227"/>
    <w:rsid w:val="00D05603"/>
    <w:rsid w:val="00DA1520"/>
    <w:rsid w:val="00EB05A0"/>
    <w:rsid w:val="00F1421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F13DC5-836C-47F8-B19E-59711FD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722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722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22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722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F722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F722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F7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72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72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1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6</cp:revision>
  <cp:lastPrinted>2018-03-06T18:14:00Z</cp:lastPrinted>
  <dcterms:created xsi:type="dcterms:W3CDTF">2018-02-19T20:52:00Z</dcterms:created>
  <dcterms:modified xsi:type="dcterms:W3CDTF">2018-03-06T18:14:00Z</dcterms:modified>
</cp:coreProperties>
</file>