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 capina e de limpeza em toda extensão do bairro Jardim Guanabara,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o aparecimento de insetos e bichos peçonhentos nas residências, causando vários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