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229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alimpeza na Rua Maria Aparecida Silva de Carvalho,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comunidade, solicitaram junto a este vereador, as ações acima indicadas, devido ao riscos à</w:t>
      </w:r>
      <w:r w:rsidR="001F1455">
        <w:rPr>
          <w:rFonts w:ascii="Times New Roman" w:eastAsia="Times New Roman" w:hAnsi="Times New Roman" w:cs="Times New Roman"/>
          <w:szCs w:val="24"/>
        </w:rPr>
        <w:t xml:space="preserve"> s</w:t>
      </w:r>
      <w:r>
        <w:rPr>
          <w:rFonts w:ascii="Times New Roman" w:eastAsia="Times New Roman" w:hAnsi="Times New Roman" w:cs="Times New Roman"/>
          <w:szCs w:val="24"/>
        </w:rPr>
        <w:t>aúde pelo  aparecimento de pragas urbanas e animais peçonhentos,  visto ao mato alto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3206">
      <w:r w:rsidRPr="003F320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AF" w:rsidRDefault="00427FAF" w:rsidP="007F393F">
      <w:r>
        <w:separator/>
      </w:r>
    </w:p>
  </w:endnote>
  <w:endnote w:type="continuationSeparator" w:id="1">
    <w:p w:rsidR="00427FAF" w:rsidRDefault="00427FA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32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27F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7F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27F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7F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AF" w:rsidRDefault="00427FAF" w:rsidP="007F393F">
      <w:r>
        <w:separator/>
      </w:r>
    </w:p>
  </w:footnote>
  <w:footnote w:type="continuationSeparator" w:id="1">
    <w:p w:rsidR="00427FAF" w:rsidRDefault="00427FA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7F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32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320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27F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27FA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7F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455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206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27FAF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2018-03-05T19:43:00Z</dcterms:modified>
</cp:coreProperties>
</file>