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limpeza e acapina, em caráter emergencial, em toda extensão da Rua José Mariano de Souza, no bairro Recanto do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mato encontra-se muito alto e  acúmulo de lixo, situações que estão trazendo vários transtornos aos moradores que reivindicam estes serviços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