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para transformar a Rua José Pereira Goulart, localizado no bairro Jardim Noronha, em via de mão única, no sentido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existe um grande fluxo de veículos dos consumidores que frequentam o supermercado localizado nas imediações. Hoje é permitido o estacionamento em ambos os lados da referida rua, isso torna o trânsito confuso e perigoso aos motoristas e, também, aos pedestres que circulam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