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B9B" w:rsidRDefault="00BA5B9B" w:rsidP="00BA5B9B">
      <w:pPr>
        <w:spacing w:after="0" w:line="240" w:lineRule="auto"/>
        <w:ind w:left="2835"/>
        <w:jc w:val="both"/>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 xml:space="preserve">PORTARIA Nº </w:t>
      </w:r>
      <w:r w:rsidR="00CA3A06">
        <w:rPr>
          <w:rFonts w:ascii="Times New Roman" w:eastAsia="Times New Roman" w:hAnsi="Times New Roman" w:cs="Times New Roman"/>
          <w:b/>
          <w:bCs/>
          <w:color w:val="000000"/>
          <w:lang w:eastAsia="pt-BR"/>
        </w:rPr>
        <w:t>26</w:t>
      </w:r>
      <w:bookmarkStart w:id="0" w:name="_GoBack"/>
      <w:bookmarkEnd w:id="0"/>
      <w:r>
        <w:rPr>
          <w:rFonts w:ascii="Times New Roman" w:eastAsia="Times New Roman" w:hAnsi="Times New Roman" w:cs="Times New Roman"/>
          <w:b/>
          <w:bCs/>
          <w:color w:val="000000"/>
          <w:lang w:eastAsia="pt-BR"/>
        </w:rPr>
        <w:t>/2018</w:t>
      </w:r>
    </w:p>
    <w:p w:rsidR="00BA5B9B" w:rsidRDefault="00BA5B9B" w:rsidP="00BA5B9B">
      <w:pPr>
        <w:spacing w:after="0" w:line="240" w:lineRule="auto"/>
        <w:ind w:left="2835"/>
        <w:jc w:val="both"/>
        <w:rPr>
          <w:rFonts w:ascii="Times New Roman" w:eastAsia="Times New Roman" w:hAnsi="Times New Roman" w:cs="Times New Roman"/>
          <w:b/>
          <w:bCs/>
          <w:color w:val="000000"/>
          <w:lang w:eastAsia="pt-BR"/>
        </w:rPr>
      </w:pPr>
    </w:p>
    <w:p w:rsidR="00BA5B9B" w:rsidRDefault="00BA5B9B" w:rsidP="00BA5B9B">
      <w:pPr>
        <w:spacing w:after="0" w:line="240" w:lineRule="auto"/>
        <w:ind w:left="2835"/>
        <w:jc w:val="both"/>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CONCEDE PROGRESSÃO FUNCIONAL HORIZONTAL AOS SERVIDORES QUE MENCIONA, NOS TERMOS DO ARTIGO 22 DA RESOLUÇÃO Nº 1.194, DE 10 DE DEZEMBRO DE 2013</w:t>
      </w:r>
    </w:p>
    <w:p w:rsidR="00BA5B9B" w:rsidRDefault="00BA5B9B" w:rsidP="00BA5B9B">
      <w:pPr>
        <w:spacing w:after="0" w:line="240" w:lineRule="auto"/>
        <w:ind w:firstLine="2835"/>
        <w:jc w:val="both"/>
        <w:rPr>
          <w:rFonts w:ascii="Times New Roman" w:eastAsia="Times New Roman" w:hAnsi="Times New Roman" w:cs="Times New Roman"/>
          <w:color w:val="000000"/>
          <w:lang w:eastAsia="pt-BR"/>
        </w:rPr>
      </w:pPr>
    </w:p>
    <w:p w:rsidR="00BA5B9B" w:rsidRDefault="00BA5B9B" w:rsidP="00BA5B9B">
      <w:pPr>
        <w:spacing w:after="0" w:line="240" w:lineRule="auto"/>
        <w:ind w:firstLine="2835"/>
        <w:jc w:val="both"/>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 xml:space="preserve">O Presidente da Câmara Municipal de Pouso Alegre, Estado de Minas Gerais, Ver. Leandro de Morais </w:t>
      </w:r>
      <w:r w:rsidR="004F59B8">
        <w:rPr>
          <w:rFonts w:ascii="Times New Roman" w:eastAsia="Times New Roman" w:hAnsi="Times New Roman" w:cs="Times New Roman"/>
          <w:color w:val="000000"/>
          <w:lang w:eastAsia="pt-BR"/>
        </w:rPr>
        <w:t>Pereira</w:t>
      </w:r>
      <w:r>
        <w:rPr>
          <w:rFonts w:ascii="Times New Roman" w:eastAsia="Times New Roman" w:hAnsi="Times New Roman" w:cs="Times New Roman"/>
          <w:color w:val="000000"/>
          <w:lang w:eastAsia="pt-BR"/>
        </w:rPr>
        <w:t xml:space="preserve">, no uso de suas atribuições legais, e de conformidade com o inciso I, do art. 115 da Lei Orgânica Municipal, </w:t>
      </w:r>
    </w:p>
    <w:p w:rsidR="00BA5B9B" w:rsidRDefault="00BA5B9B" w:rsidP="00BA5B9B">
      <w:pPr>
        <w:spacing w:after="0" w:line="240" w:lineRule="auto"/>
        <w:rPr>
          <w:rFonts w:ascii="Times New Roman" w:eastAsia="Times New Roman" w:hAnsi="Times New Roman" w:cs="Times New Roman"/>
          <w:lang w:eastAsia="pt-BR"/>
        </w:rPr>
      </w:pPr>
    </w:p>
    <w:p w:rsidR="00BA5B9B" w:rsidRDefault="00BA5B9B" w:rsidP="00BA5B9B">
      <w:pPr>
        <w:spacing w:after="0" w:line="240" w:lineRule="auto"/>
        <w:ind w:firstLine="2835"/>
        <w:jc w:val="both"/>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CONSIDERANDO</w:t>
      </w:r>
      <w:r>
        <w:rPr>
          <w:rFonts w:ascii="Times New Roman" w:eastAsia="Times New Roman" w:hAnsi="Times New Roman" w:cs="Times New Roman"/>
          <w:color w:val="000000"/>
          <w:lang w:eastAsia="pt-BR"/>
        </w:rPr>
        <w:t xml:space="preserve"> que a servidora Hilda Maria de Jesus </w:t>
      </w:r>
      <w:r w:rsidR="004F59B8">
        <w:rPr>
          <w:rFonts w:ascii="Times New Roman" w:eastAsia="Times New Roman" w:hAnsi="Times New Roman" w:cs="Times New Roman"/>
          <w:color w:val="000000"/>
          <w:lang w:eastAsia="pt-BR"/>
        </w:rPr>
        <w:t xml:space="preserve">Bernardes </w:t>
      </w:r>
      <w:r>
        <w:rPr>
          <w:rFonts w:ascii="Times New Roman" w:eastAsia="Times New Roman" w:hAnsi="Times New Roman" w:cs="Times New Roman"/>
          <w:color w:val="000000"/>
          <w:lang w:eastAsia="pt-BR"/>
        </w:rPr>
        <w:t>cumpriu o interstício mínimo de 3 (três) anos de efetivo exercício no cargo em que se encontra;</w:t>
      </w:r>
    </w:p>
    <w:p w:rsidR="00BA5B9B" w:rsidRDefault="00BA5B9B" w:rsidP="00BA5B9B">
      <w:pPr>
        <w:spacing w:after="0" w:line="240" w:lineRule="auto"/>
        <w:rPr>
          <w:rFonts w:ascii="Times New Roman" w:eastAsia="Times New Roman" w:hAnsi="Times New Roman" w:cs="Times New Roman"/>
          <w:lang w:eastAsia="pt-BR"/>
        </w:rPr>
      </w:pPr>
    </w:p>
    <w:p w:rsidR="00BA5B9B" w:rsidRDefault="00BA5B9B" w:rsidP="00BA5B9B">
      <w:pPr>
        <w:spacing w:after="0" w:line="240" w:lineRule="auto"/>
        <w:ind w:firstLine="2835"/>
        <w:jc w:val="both"/>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CONSIDERANDO</w:t>
      </w:r>
      <w:r>
        <w:rPr>
          <w:rFonts w:ascii="Times New Roman" w:eastAsia="Times New Roman" w:hAnsi="Times New Roman" w:cs="Times New Roman"/>
          <w:color w:val="000000"/>
          <w:lang w:eastAsia="pt-BR"/>
        </w:rPr>
        <w:t xml:space="preserve"> que a servidora obteve acima de 70 (setenta) pontos na média aritmética de suas últimas Avaliações de Desempenho, ainda não consideradas para efeito da progressão, observadas as normas dispostas na Resolução nº 1.194, de 10 de dezembro de 2013 e em regulamento específico;</w:t>
      </w:r>
    </w:p>
    <w:p w:rsidR="00BA5B9B" w:rsidRDefault="00BA5B9B" w:rsidP="00BA5B9B">
      <w:pPr>
        <w:spacing w:after="0" w:line="240" w:lineRule="auto"/>
        <w:rPr>
          <w:rFonts w:ascii="Times New Roman" w:eastAsia="Times New Roman" w:hAnsi="Times New Roman" w:cs="Times New Roman"/>
          <w:lang w:eastAsia="pt-BR"/>
        </w:rPr>
      </w:pPr>
    </w:p>
    <w:p w:rsidR="00BA5B9B" w:rsidRDefault="00BA5B9B" w:rsidP="00BA5B9B">
      <w:pPr>
        <w:spacing w:after="0" w:line="240" w:lineRule="auto"/>
        <w:ind w:left="2835" w:right="1134"/>
        <w:jc w:val="both"/>
        <w:rPr>
          <w:rFonts w:ascii="Times New Roman" w:eastAsia="Times New Roman" w:hAnsi="Times New Roman" w:cs="Times New Roman"/>
          <w:lang w:eastAsia="pt-BR"/>
        </w:rPr>
      </w:pPr>
      <w:proofErr w:type="gramStart"/>
      <w:r>
        <w:rPr>
          <w:rFonts w:ascii="Times New Roman" w:eastAsia="Times New Roman" w:hAnsi="Times New Roman" w:cs="Times New Roman"/>
          <w:color w:val="000000"/>
          <w:lang w:eastAsia="pt-BR"/>
        </w:rPr>
        <w:t>expede</w:t>
      </w:r>
      <w:proofErr w:type="gramEnd"/>
      <w:r>
        <w:rPr>
          <w:rFonts w:ascii="Times New Roman" w:eastAsia="Times New Roman" w:hAnsi="Times New Roman" w:cs="Times New Roman"/>
          <w:color w:val="000000"/>
          <w:lang w:eastAsia="pt-BR"/>
        </w:rPr>
        <w:t xml:space="preserve"> a seguinte</w:t>
      </w:r>
    </w:p>
    <w:p w:rsidR="00BA5B9B" w:rsidRDefault="00BA5B9B" w:rsidP="00BA5B9B">
      <w:pPr>
        <w:spacing w:after="0" w:line="240" w:lineRule="auto"/>
        <w:ind w:left="2835"/>
        <w:rPr>
          <w:rFonts w:ascii="Times New Roman" w:eastAsia="Times New Roman" w:hAnsi="Times New Roman" w:cs="Times New Roman"/>
          <w:b/>
          <w:bCs/>
          <w:color w:val="000000"/>
          <w:lang w:eastAsia="pt-BR"/>
        </w:rPr>
      </w:pPr>
    </w:p>
    <w:p w:rsidR="00BA5B9B" w:rsidRDefault="00BA5B9B" w:rsidP="00BA5B9B">
      <w:pPr>
        <w:spacing w:after="0" w:line="240" w:lineRule="auto"/>
        <w:ind w:left="2835"/>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PORTARIA</w:t>
      </w:r>
    </w:p>
    <w:p w:rsidR="00BA5B9B" w:rsidRDefault="00BA5B9B" w:rsidP="00BA5B9B">
      <w:pPr>
        <w:spacing w:after="0" w:line="240" w:lineRule="auto"/>
        <w:ind w:firstLine="2835"/>
        <w:jc w:val="both"/>
        <w:rPr>
          <w:rFonts w:ascii="Times New Roman" w:eastAsia="Times New Roman" w:hAnsi="Times New Roman" w:cs="Times New Roman"/>
          <w:color w:val="000000"/>
          <w:lang w:eastAsia="pt-BR"/>
        </w:rPr>
      </w:pPr>
    </w:p>
    <w:p w:rsidR="00BA5B9B" w:rsidRDefault="00BA5B9B" w:rsidP="00BA5B9B">
      <w:pPr>
        <w:spacing w:after="0" w:line="240" w:lineRule="auto"/>
        <w:ind w:firstLine="2835"/>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Art. 1º - Concede progressão funcional horizontal, nos termos do art. 22, da Resolução nº 1.194, de 10 de Dezembro de 2013, à servidora abaixo relacionada, com vencimentos básicos dispostos no Anexo II da Lei nº 5.411/2013.</w:t>
      </w:r>
    </w:p>
    <w:p w:rsidR="00BA5B9B" w:rsidRDefault="00BA5B9B" w:rsidP="00BA5B9B">
      <w:pPr>
        <w:spacing w:after="0" w:line="240" w:lineRule="auto"/>
        <w:rPr>
          <w:rFonts w:ascii="Times New Roman" w:eastAsia="Times New Roman" w:hAnsi="Times New Roman" w:cs="Times New Roman"/>
          <w:lang w:eastAsia="pt-BR"/>
        </w:rPr>
      </w:pPr>
    </w:p>
    <w:tbl>
      <w:tblPr>
        <w:tblW w:w="8784" w:type="dxa"/>
        <w:tblLook w:val="04A0" w:firstRow="1" w:lastRow="0" w:firstColumn="1" w:lastColumn="0" w:noHBand="0" w:noVBand="1"/>
      </w:tblPr>
      <w:tblGrid>
        <w:gridCol w:w="2689"/>
        <w:gridCol w:w="2268"/>
        <w:gridCol w:w="992"/>
        <w:gridCol w:w="709"/>
        <w:gridCol w:w="708"/>
        <w:gridCol w:w="1418"/>
      </w:tblGrid>
      <w:tr w:rsidR="00BA5B9B" w:rsidTr="00197D16">
        <w:trPr>
          <w:trHeight w:val="280"/>
        </w:trPr>
        <w:tc>
          <w:tcPr>
            <w:tcW w:w="268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BA5B9B" w:rsidRDefault="00BA5B9B" w:rsidP="00197D16">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Nome</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BA5B9B" w:rsidRDefault="00BA5B9B" w:rsidP="00197D16">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Cargo</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BA5B9B" w:rsidRDefault="00BA5B9B" w:rsidP="00197D16">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Classe</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BA5B9B" w:rsidRDefault="00BA5B9B" w:rsidP="00197D16">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De</w:t>
            </w: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BA5B9B" w:rsidRDefault="00BA5B9B" w:rsidP="00197D16">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Para</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BA5B9B" w:rsidRDefault="00BA5B9B" w:rsidP="00197D16">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A partir de</w:t>
            </w:r>
          </w:p>
        </w:tc>
      </w:tr>
      <w:tr w:rsidR="00BA5B9B" w:rsidTr="00197D16">
        <w:trPr>
          <w:trHeight w:val="28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5B9B" w:rsidRDefault="00BA5B9B" w:rsidP="00197D16">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Hilda Maria de Jesus </w:t>
            </w:r>
            <w:r w:rsidR="004F59B8">
              <w:rPr>
                <w:rFonts w:ascii="Times New Roman" w:eastAsia="Times New Roman" w:hAnsi="Times New Roman" w:cs="Times New Roman"/>
                <w:color w:val="000000"/>
                <w:lang w:eastAsia="pt-BR"/>
              </w:rPr>
              <w:t>Bernardes</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5B9B" w:rsidRDefault="00BA5B9B" w:rsidP="00197D16">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Auxiliar de Serviços Gerais</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5B9B" w:rsidRDefault="00BA5B9B" w:rsidP="00197D16">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II</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5B9B" w:rsidRDefault="00BA5B9B" w:rsidP="00197D16">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G</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5B9B" w:rsidRDefault="00BA5B9B" w:rsidP="00197D16">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H</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5B9B" w:rsidRDefault="00BA5B9B" w:rsidP="00197D16">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16/01/2018</w:t>
            </w:r>
          </w:p>
        </w:tc>
      </w:tr>
    </w:tbl>
    <w:p w:rsidR="00BA5B9B" w:rsidRDefault="00BA5B9B" w:rsidP="00BA5B9B">
      <w:pPr>
        <w:spacing w:after="0" w:line="240" w:lineRule="auto"/>
        <w:rPr>
          <w:rFonts w:ascii="Times New Roman" w:eastAsia="Times New Roman" w:hAnsi="Times New Roman" w:cs="Times New Roman"/>
          <w:lang w:eastAsia="pt-BR"/>
        </w:rPr>
      </w:pPr>
    </w:p>
    <w:p w:rsidR="00BA5B9B" w:rsidRDefault="00BA5B9B" w:rsidP="00BA5B9B">
      <w:pPr>
        <w:spacing w:after="0" w:line="240" w:lineRule="auto"/>
        <w:ind w:firstLine="2835"/>
        <w:jc w:val="both"/>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Art. 2º - Revogadas as disposições em contrário, a presente Portaria entra em vigor na data de sua publicação.</w:t>
      </w:r>
    </w:p>
    <w:p w:rsidR="00BA5B9B" w:rsidRDefault="00BA5B9B" w:rsidP="00BA5B9B">
      <w:pPr>
        <w:spacing w:after="0" w:line="240" w:lineRule="auto"/>
        <w:rPr>
          <w:rFonts w:ascii="Times New Roman" w:eastAsia="Times New Roman" w:hAnsi="Times New Roman" w:cs="Times New Roman"/>
          <w:lang w:eastAsia="pt-BR"/>
        </w:rPr>
      </w:pPr>
    </w:p>
    <w:p w:rsidR="00BA5B9B" w:rsidRDefault="00BA5B9B" w:rsidP="00BA5B9B">
      <w:pPr>
        <w:spacing w:after="0" w:line="240" w:lineRule="auto"/>
        <w:ind w:firstLine="2835"/>
        <w:jc w:val="both"/>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REGISTRE-SE E PUBLIQUE-SE</w:t>
      </w:r>
    </w:p>
    <w:p w:rsidR="00BA5B9B" w:rsidRDefault="00BA5B9B" w:rsidP="00BA5B9B">
      <w:pPr>
        <w:spacing w:after="0" w:line="240" w:lineRule="auto"/>
        <w:rPr>
          <w:rFonts w:ascii="Times New Roman" w:eastAsia="Times New Roman" w:hAnsi="Times New Roman" w:cs="Times New Roman"/>
          <w:lang w:eastAsia="pt-BR"/>
        </w:rPr>
      </w:pPr>
    </w:p>
    <w:p w:rsidR="00BA5B9B" w:rsidRDefault="00BA5B9B" w:rsidP="00BA5B9B">
      <w:pPr>
        <w:spacing w:after="0" w:line="240" w:lineRule="auto"/>
        <w:rPr>
          <w:rFonts w:ascii="Times New Roman" w:eastAsia="Times New Roman" w:hAnsi="Times New Roman" w:cs="Times New Roman"/>
          <w:lang w:eastAsia="pt-BR"/>
        </w:rPr>
      </w:pPr>
    </w:p>
    <w:p w:rsidR="00BA5B9B" w:rsidRDefault="00BA5B9B" w:rsidP="00BA5B9B">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CÂMARA MUNICIPAL DE POUSO ALEGRE, 16 de Janeiro de 2018.</w:t>
      </w:r>
    </w:p>
    <w:p w:rsidR="00BA5B9B" w:rsidRDefault="00BA5B9B" w:rsidP="00BA5B9B">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br/>
      </w:r>
    </w:p>
    <w:tbl>
      <w:tblPr>
        <w:tblW w:w="0" w:type="auto"/>
        <w:jc w:val="center"/>
        <w:tblLook w:val="04A0" w:firstRow="1" w:lastRow="0" w:firstColumn="1" w:lastColumn="0" w:noHBand="0" w:noVBand="1"/>
      </w:tblPr>
      <w:tblGrid>
        <w:gridCol w:w="3422"/>
      </w:tblGrid>
      <w:tr w:rsidR="00BA5B9B" w:rsidTr="004F59B8">
        <w:trPr>
          <w:jc w:val="center"/>
        </w:trPr>
        <w:tc>
          <w:tcPr>
            <w:tcW w:w="0" w:type="auto"/>
            <w:tcMar>
              <w:top w:w="0" w:type="dxa"/>
              <w:left w:w="70" w:type="dxa"/>
              <w:bottom w:w="0" w:type="dxa"/>
              <w:right w:w="70" w:type="dxa"/>
            </w:tcMar>
            <w:hideMark/>
          </w:tcPr>
          <w:p w:rsidR="00BA5B9B" w:rsidRDefault="00BA5B9B" w:rsidP="004F59B8">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 xml:space="preserve">LEANDRO DE MORAIS </w:t>
            </w:r>
            <w:r w:rsidR="004F59B8">
              <w:rPr>
                <w:rFonts w:ascii="Times New Roman" w:eastAsia="Times New Roman" w:hAnsi="Times New Roman" w:cs="Times New Roman"/>
                <w:color w:val="000000"/>
                <w:lang w:eastAsia="pt-BR"/>
              </w:rPr>
              <w:t>PEREIRA</w:t>
            </w:r>
          </w:p>
        </w:tc>
      </w:tr>
      <w:tr w:rsidR="00BA5B9B" w:rsidTr="004F59B8">
        <w:trPr>
          <w:jc w:val="center"/>
        </w:trPr>
        <w:tc>
          <w:tcPr>
            <w:tcW w:w="0" w:type="auto"/>
            <w:tcMar>
              <w:top w:w="0" w:type="dxa"/>
              <w:left w:w="70" w:type="dxa"/>
              <w:bottom w:w="0" w:type="dxa"/>
              <w:right w:w="70" w:type="dxa"/>
            </w:tcMar>
            <w:hideMark/>
          </w:tcPr>
          <w:p w:rsidR="00BA5B9B" w:rsidRDefault="004F59B8" w:rsidP="004F59B8">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 xml:space="preserve">              </w:t>
            </w:r>
            <w:r w:rsidR="00BA5B9B">
              <w:rPr>
                <w:rFonts w:ascii="Times New Roman" w:eastAsia="Times New Roman" w:hAnsi="Times New Roman" w:cs="Times New Roman"/>
                <w:color w:val="000000"/>
                <w:lang w:eastAsia="pt-BR"/>
              </w:rPr>
              <w:t xml:space="preserve">PRESIDENTE DA MESA </w:t>
            </w:r>
          </w:p>
        </w:tc>
      </w:tr>
    </w:tbl>
    <w:p w:rsidR="00BA5B9B" w:rsidRDefault="00BA5B9B" w:rsidP="00BA5B9B"/>
    <w:p w:rsidR="00BA5B9B" w:rsidRDefault="00BA5B9B" w:rsidP="00BA5B9B"/>
    <w:p w:rsidR="00565D27" w:rsidRDefault="00565D27"/>
    <w:sectPr w:rsidR="00565D27" w:rsidSect="00696CFF">
      <w:headerReference w:type="default" r:id="rId6"/>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B60" w:rsidRDefault="00295B60">
      <w:pPr>
        <w:spacing w:after="0" w:line="240" w:lineRule="auto"/>
      </w:pPr>
      <w:r>
        <w:separator/>
      </w:r>
    </w:p>
  </w:endnote>
  <w:endnote w:type="continuationSeparator" w:id="0">
    <w:p w:rsidR="00295B60" w:rsidRDefault="00295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B60" w:rsidRDefault="00295B60">
      <w:pPr>
        <w:spacing w:after="0" w:line="240" w:lineRule="auto"/>
      </w:pPr>
      <w:r>
        <w:separator/>
      </w:r>
    </w:p>
  </w:footnote>
  <w:footnote w:type="continuationSeparator" w:id="0">
    <w:p w:rsidR="00295B60" w:rsidRDefault="00295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CFF" w:rsidRDefault="00295B60">
    <w:pPr>
      <w:pStyle w:val="Cabealho"/>
    </w:pPr>
    <w:r>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2.05pt;margin-top:-14.9pt;width:86.55pt;height:91.7pt;z-index:251658240;mso-position-horizontal-relative:text;mso-position-vertical-relative:text" o:allowincell="f" fillcolor="window">
          <v:imagedata r:id="rId1" o:title="" gain="99297f" blacklevel="5243f" grayscale="t"/>
          <w10:wrap type="topAndBottom"/>
        </v:shape>
        <o:OLEObject Type="Embed" ProgID="Word.Picture.8" ShapeID="_x0000_s2049" DrawAspect="Content" ObjectID="_1577539688" r:id="rId2"/>
      </w:object>
    </w:r>
    <w:r w:rsidR="004F59B8">
      <w:rPr>
        <w:noProof/>
        <w:lang w:eastAsia="pt-BR"/>
      </w:rPr>
      <mc:AlternateContent>
        <mc:Choice Requires="wps">
          <w:drawing>
            <wp:anchor distT="0" distB="0" distL="114300" distR="114300" simplePos="0" relativeHeight="251659264" behindDoc="0" locked="0" layoutInCell="1" allowOverlap="1" wp14:anchorId="439223DE" wp14:editId="5876D44A">
              <wp:simplePos x="0" y="0"/>
              <wp:positionH relativeFrom="column">
                <wp:posOffset>1294765</wp:posOffset>
              </wp:positionH>
              <wp:positionV relativeFrom="paragraph">
                <wp:posOffset>-189230</wp:posOffset>
              </wp:positionV>
              <wp:extent cx="4572000" cy="1043305"/>
              <wp:effectExtent l="7620" t="5080" r="11430" b="889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696CFF" w:rsidRPr="00794FBF" w:rsidRDefault="004F59B8" w:rsidP="00696CFF">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794FBF">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Alegre – MG</w:t>
                          </w:r>
                        </w:p>
                        <w:p w:rsidR="00696CFF" w:rsidRPr="00794FBF" w:rsidRDefault="004F59B8" w:rsidP="00696CFF">
                          <w:pPr>
                            <w:pStyle w:val="Ttulo2"/>
                            <w:spacing w:before="0" w:after="0"/>
                            <w:jc w:val="center"/>
                            <w:rPr>
                              <w:rFonts w:ascii="GoudyOlSt BT" w:hAnsi="GoudyOlSt BT"/>
                              <w:i w:val="0"/>
                              <w:sz w:val="20"/>
                              <w14:shadow w14:blurRad="50800" w14:dist="38100" w14:dir="2700000" w14:sx="100000" w14:sy="100000" w14:kx="0" w14:ky="0" w14:algn="tl">
                                <w14:srgbClr w14:val="000000">
                                  <w14:alpha w14:val="60000"/>
                                </w14:srgbClr>
                              </w14:shadow>
                            </w:rPr>
                          </w:pPr>
                          <w:r w:rsidRPr="00794FBF">
                            <w:rPr>
                              <w:rFonts w:ascii="GoudyOlSt BT" w:hAnsi="GoudyOlSt BT"/>
                              <w:sz w:val="20"/>
                              <w14:shadow w14:blurRad="50800" w14:dist="38100" w14:dir="2700000" w14:sx="100000" w14:sy="100000" w14:kx="0" w14:ky="0" w14:algn="tl">
                                <w14:srgbClr w14:val="000000">
                                  <w14:alpha w14:val="60000"/>
                                </w14:srgbClr>
                              </w14:shadow>
                            </w:rPr>
                            <w:t>Avenida São Francisco, 320 - Primavera – CEP 37.550-000</w:t>
                          </w:r>
                        </w:p>
                        <w:p w:rsidR="00696CFF" w:rsidRPr="00794FBF" w:rsidRDefault="004F59B8" w:rsidP="00696CFF">
                          <w:pPr>
                            <w:pStyle w:val="Ttulo2"/>
                            <w:spacing w:before="0" w:after="0"/>
                            <w:jc w:val="center"/>
                            <w:rPr>
                              <w:rFonts w:ascii="GoudyOlSt BT" w:hAnsi="GoudyOlSt BT"/>
                              <w:i w:val="0"/>
                              <w:sz w:val="20"/>
                              <w14:shadow w14:blurRad="50800" w14:dist="38100" w14:dir="2700000" w14:sx="100000" w14:sy="100000" w14:kx="0" w14:ky="0" w14:algn="tl">
                                <w14:srgbClr w14:val="000000">
                                  <w14:alpha w14:val="60000"/>
                                </w14:srgbClr>
                              </w14:shadow>
                            </w:rPr>
                          </w:pPr>
                          <w:r w:rsidRPr="00794FBF">
                            <w:rPr>
                              <w:rFonts w:ascii="GoudyOlSt BT" w:hAnsi="GoudyOlSt BT"/>
                              <w:sz w:val="20"/>
                              <w14:shadow w14:blurRad="50800" w14:dist="38100" w14:dir="2700000" w14:sx="100000" w14:sy="100000" w14:kx="0" w14:ky="0" w14:algn="tl">
                                <w14:srgbClr w14:val="000000">
                                  <w14:alpha w14:val="60000"/>
                                </w14:srgbClr>
                              </w14:shadow>
                            </w:rPr>
                            <w:t>Fones: (35) 3429-6501 – Fax (35) 3429-6550</w:t>
                          </w:r>
                        </w:p>
                        <w:p w:rsidR="00696CFF" w:rsidRPr="00794FBF" w:rsidRDefault="004F59B8" w:rsidP="00696CFF">
                          <w:pPr>
                            <w:pStyle w:val="Ttulo2"/>
                            <w:spacing w:before="0" w:after="0"/>
                            <w:jc w:val="center"/>
                            <w:rPr>
                              <w:rFonts w:ascii="GoudyOlSt BT" w:hAnsi="GoudyOlSt BT"/>
                              <w:i w:val="0"/>
                              <w:color w:val="0D0D0D"/>
                              <w:sz w:val="20"/>
                              <w14:shadow w14:blurRad="50800" w14:dist="38100" w14:dir="2700000" w14:sx="100000" w14:sy="100000" w14:kx="0" w14:ky="0" w14:algn="tl">
                                <w14:srgbClr w14:val="000000">
                                  <w14:alpha w14:val="60000"/>
                                </w14:srgbClr>
                              </w14:shadow>
                            </w:rPr>
                          </w:pPr>
                          <w:proofErr w:type="gramStart"/>
                          <w:r w:rsidRPr="00794FBF">
                            <w:rPr>
                              <w:rFonts w:ascii="GoudyOlSt BT" w:hAnsi="GoudyOlSt BT"/>
                              <w:sz w:val="20"/>
                              <w14:shadow w14:blurRad="50800" w14:dist="38100" w14:dir="2700000" w14:sx="100000" w14:sy="100000" w14:kx="0" w14:ky="0" w14:algn="tl">
                                <w14:srgbClr w14:val="000000">
                                  <w14:alpha w14:val="60000"/>
                                </w14:srgbClr>
                              </w14:shadow>
                            </w:rPr>
                            <w:t>e-mail</w:t>
                          </w:r>
                          <w:proofErr w:type="gramEnd"/>
                          <w:r w:rsidRPr="00794FBF">
                            <w:rPr>
                              <w:rFonts w:ascii="GoudyOlSt BT" w:hAnsi="GoudyOlSt BT"/>
                              <w:sz w:val="20"/>
                              <w14:shadow w14:blurRad="50800" w14:dist="38100" w14:dir="2700000" w14:sx="100000" w14:sy="100000" w14:kx="0" w14:ky="0" w14:algn="tl">
                                <w14:srgbClr w14:val="000000">
                                  <w14:alpha w14:val="60000"/>
                                </w14:srgbClr>
                              </w14:shadow>
                            </w:rPr>
                            <w:t xml:space="preserve">: </w:t>
                          </w:r>
                          <w:hyperlink r:id="rId3" w:history="1">
                            <w:r w:rsidRPr="00794FBF">
                              <w:rPr>
                                <w:rStyle w:val="Hyperlink"/>
                                <w:rFonts w:ascii="GoudyOlSt BT" w:hAnsi="GoudyOlSt BT"/>
                                <w:color w:val="0D0D0D"/>
                                <w:sz w:val="20"/>
                                <w14:shadow w14:blurRad="50800" w14:dist="38100" w14:dir="2700000" w14:sx="100000" w14:sy="100000" w14:kx="0" w14:ky="0" w14:algn="tl">
                                  <w14:srgbClr w14:val="000000">
                                    <w14:alpha w14:val="60000"/>
                                  </w14:srgbClr>
                                </w14:shadow>
                              </w:rPr>
                              <w:t>cmpa@cmpa.mg.gov.br</w:t>
                            </w:r>
                          </w:hyperlink>
                        </w:p>
                        <w:p w:rsidR="00696CFF" w:rsidRPr="00567341" w:rsidRDefault="00295B60" w:rsidP="00696CFF">
                          <w:pPr>
                            <w:pStyle w:val="Ttulo2"/>
                            <w:spacing w:before="0" w:after="0"/>
                            <w:jc w:val="center"/>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223DE" id="_x0000_t202" coordsize="21600,21600" o:spt="202" path="m,l,21600r21600,l21600,xe">
              <v:stroke joinstyle="miter"/>
              <v:path gradientshapeok="t" o:connecttype="rect"/>
            </v:shapetype>
            <v:shape id="Caixa de texto 1" o:spid="_x0000_s1026" type="#_x0000_t202" style="position:absolute;margin-left:101.95pt;margin-top:-14.9pt;width:5in;height:8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" strokecolor="white">
              <v:textbox>
                <w:txbxContent>
                  <w:p w:rsidR="00696CFF" w:rsidRPr="00794FBF" w:rsidRDefault="004F59B8" w:rsidP="00696CFF">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794FBF">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Alegre – MG</w:t>
                    </w:r>
                  </w:p>
                  <w:p w:rsidR="00696CFF" w:rsidRPr="00794FBF" w:rsidRDefault="004F59B8" w:rsidP="00696CFF">
                    <w:pPr>
                      <w:pStyle w:val="Ttulo2"/>
                      <w:spacing w:before="0" w:after="0"/>
                      <w:jc w:val="center"/>
                      <w:rPr>
                        <w:rFonts w:ascii="GoudyOlSt BT" w:hAnsi="GoudyOlSt BT"/>
                        <w:i w:val="0"/>
                        <w:sz w:val="20"/>
                        <w14:shadow w14:blurRad="50800" w14:dist="38100" w14:dir="2700000" w14:sx="100000" w14:sy="100000" w14:kx="0" w14:ky="0" w14:algn="tl">
                          <w14:srgbClr w14:val="000000">
                            <w14:alpha w14:val="60000"/>
                          </w14:srgbClr>
                        </w14:shadow>
                      </w:rPr>
                    </w:pPr>
                    <w:r w:rsidRPr="00794FBF">
                      <w:rPr>
                        <w:rFonts w:ascii="GoudyOlSt BT" w:hAnsi="GoudyOlSt BT"/>
                        <w:sz w:val="20"/>
                        <w14:shadow w14:blurRad="50800" w14:dist="38100" w14:dir="2700000" w14:sx="100000" w14:sy="100000" w14:kx="0" w14:ky="0" w14:algn="tl">
                          <w14:srgbClr w14:val="000000">
                            <w14:alpha w14:val="60000"/>
                          </w14:srgbClr>
                        </w14:shadow>
                      </w:rPr>
                      <w:t xml:space="preserve">Avenida São Francisco, 320 - Primavera – </w:t>
                    </w:r>
                    <w:r w:rsidRPr="00794FBF">
                      <w:rPr>
                        <w:rFonts w:ascii="GoudyOlSt BT" w:hAnsi="GoudyOlSt BT"/>
                        <w:sz w:val="20"/>
                        <w14:shadow w14:blurRad="50800" w14:dist="38100" w14:dir="2700000" w14:sx="100000" w14:sy="100000" w14:kx="0" w14:ky="0" w14:algn="tl">
                          <w14:srgbClr w14:val="000000">
                            <w14:alpha w14:val="60000"/>
                          </w14:srgbClr>
                        </w14:shadow>
                      </w:rPr>
                      <w:t>CEP 37.550-000</w:t>
                    </w:r>
                  </w:p>
                  <w:p w:rsidR="00696CFF" w:rsidRPr="00794FBF" w:rsidRDefault="004F59B8" w:rsidP="00696CFF">
                    <w:pPr>
                      <w:pStyle w:val="Ttulo2"/>
                      <w:spacing w:before="0" w:after="0"/>
                      <w:jc w:val="center"/>
                      <w:rPr>
                        <w:rFonts w:ascii="GoudyOlSt BT" w:hAnsi="GoudyOlSt BT"/>
                        <w:i w:val="0"/>
                        <w:sz w:val="20"/>
                        <w14:shadow w14:blurRad="50800" w14:dist="38100" w14:dir="2700000" w14:sx="100000" w14:sy="100000" w14:kx="0" w14:ky="0" w14:algn="tl">
                          <w14:srgbClr w14:val="000000">
                            <w14:alpha w14:val="60000"/>
                          </w14:srgbClr>
                        </w14:shadow>
                      </w:rPr>
                    </w:pPr>
                    <w:r w:rsidRPr="00794FBF">
                      <w:rPr>
                        <w:rFonts w:ascii="GoudyOlSt BT" w:hAnsi="GoudyOlSt BT"/>
                        <w:sz w:val="20"/>
                        <w14:shadow w14:blurRad="50800" w14:dist="38100" w14:dir="2700000" w14:sx="100000" w14:sy="100000" w14:kx="0" w14:ky="0" w14:algn="tl">
                          <w14:srgbClr w14:val="000000">
                            <w14:alpha w14:val="60000"/>
                          </w14:srgbClr>
                        </w14:shadow>
                      </w:rPr>
                      <w:t>Fones: (35) 3429-6501 – Fax (35) 3429-6550</w:t>
                    </w:r>
                  </w:p>
                  <w:p w:rsidR="00696CFF" w:rsidRPr="00794FBF" w:rsidRDefault="004F59B8" w:rsidP="00696CFF">
                    <w:pPr>
                      <w:pStyle w:val="Ttulo2"/>
                      <w:spacing w:before="0" w:after="0"/>
                      <w:jc w:val="center"/>
                      <w:rPr>
                        <w:rFonts w:ascii="GoudyOlSt BT" w:hAnsi="GoudyOlSt BT"/>
                        <w:i w:val="0"/>
                        <w:color w:val="0D0D0D"/>
                        <w:sz w:val="20"/>
                        <w14:shadow w14:blurRad="50800" w14:dist="38100" w14:dir="2700000" w14:sx="100000" w14:sy="100000" w14:kx="0" w14:ky="0" w14:algn="tl">
                          <w14:srgbClr w14:val="000000">
                            <w14:alpha w14:val="60000"/>
                          </w14:srgbClr>
                        </w14:shadow>
                      </w:rPr>
                    </w:pPr>
                    <w:proofErr w:type="gramStart"/>
                    <w:r w:rsidRPr="00794FBF">
                      <w:rPr>
                        <w:rFonts w:ascii="GoudyOlSt BT" w:hAnsi="GoudyOlSt BT"/>
                        <w:sz w:val="20"/>
                        <w14:shadow w14:blurRad="50800" w14:dist="38100" w14:dir="2700000" w14:sx="100000" w14:sy="100000" w14:kx="0" w14:ky="0" w14:algn="tl">
                          <w14:srgbClr w14:val="000000">
                            <w14:alpha w14:val="60000"/>
                          </w14:srgbClr>
                        </w14:shadow>
                      </w:rPr>
                      <w:t>e-mail</w:t>
                    </w:r>
                    <w:proofErr w:type="gramEnd"/>
                    <w:r w:rsidRPr="00794FBF">
                      <w:rPr>
                        <w:rFonts w:ascii="GoudyOlSt BT" w:hAnsi="GoudyOlSt BT"/>
                        <w:sz w:val="20"/>
                        <w14:shadow w14:blurRad="50800" w14:dist="38100" w14:dir="2700000" w14:sx="100000" w14:sy="100000" w14:kx="0" w14:ky="0" w14:algn="tl">
                          <w14:srgbClr w14:val="000000">
                            <w14:alpha w14:val="60000"/>
                          </w14:srgbClr>
                        </w14:shadow>
                      </w:rPr>
                      <w:t xml:space="preserve">: </w:t>
                    </w:r>
                    <w:hyperlink r:id="rId4" w:history="1">
                      <w:r w:rsidRPr="00794FBF">
                        <w:rPr>
                          <w:rStyle w:val="Hyperlink"/>
                          <w:rFonts w:ascii="GoudyOlSt BT" w:hAnsi="GoudyOlSt BT"/>
                          <w:color w:val="0D0D0D"/>
                          <w:sz w:val="20"/>
                          <w14:shadow w14:blurRad="50800" w14:dist="38100" w14:dir="2700000" w14:sx="100000" w14:sy="100000" w14:kx="0" w14:ky="0" w14:algn="tl">
                            <w14:srgbClr w14:val="000000">
                              <w14:alpha w14:val="60000"/>
                            </w14:srgbClr>
                          </w14:shadow>
                        </w:rPr>
                        <w:t>cmpa@cmpa.mg.gov.br</w:t>
                      </w:r>
                    </w:hyperlink>
                  </w:p>
                  <w:p w:rsidR="00696CFF" w:rsidRPr="00567341" w:rsidRDefault="004F59B8" w:rsidP="00696CFF">
                    <w:pPr>
                      <w:pStyle w:val="Ttulo2"/>
                      <w:spacing w:before="0" w:after="0"/>
                      <w:jc w:val="center"/>
                      <w:rPr>
                        <w:color w:val="0D0D0D"/>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9B"/>
    <w:rsid w:val="00295B60"/>
    <w:rsid w:val="004F59B8"/>
    <w:rsid w:val="00565D27"/>
    <w:rsid w:val="00BA5B9B"/>
    <w:rsid w:val="00CA3A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3A490EE-5152-40CC-B06B-6E8BB99D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B9B"/>
    <w:pPr>
      <w:spacing w:line="256" w:lineRule="auto"/>
    </w:pPr>
  </w:style>
  <w:style w:type="paragraph" w:styleId="Ttulo1">
    <w:name w:val="heading 1"/>
    <w:basedOn w:val="Normal"/>
    <w:next w:val="Normal"/>
    <w:link w:val="Ttulo1Char"/>
    <w:qFormat/>
    <w:rsid w:val="00BA5B9B"/>
    <w:pPr>
      <w:keepNext/>
      <w:spacing w:after="0" w:line="240" w:lineRule="auto"/>
      <w:jc w:val="center"/>
      <w:outlineLvl w:val="0"/>
    </w:pPr>
    <w:rPr>
      <w:rFonts w:ascii="Tahoma" w:eastAsia="Times New Roman" w:hAnsi="Tahoma" w:cs="Times New Roman"/>
      <w:b/>
      <w:color w:val="0000FF"/>
      <w:sz w:val="32"/>
      <w:szCs w:val="20"/>
      <w:lang w:eastAsia="pt-BR"/>
    </w:rPr>
  </w:style>
  <w:style w:type="paragraph" w:styleId="Ttulo2">
    <w:name w:val="heading 2"/>
    <w:basedOn w:val="Normal"/>
    <w:next w:val="Normal"/>
    <w:link w:val="Ttulo2Char"/>
    <w:unhideWhenUsed/>
    <w:qFormat/>
    <w:rsid w:val="00BA5B9B"/>
    <w:pPr>
      <w:keepNext/>
      <w:spacing w:before="240" w:after="60" w:line="240" w:lineRule="auto"/>
      <w:outlineLvl w:val="1"/>
    </w:pPr>
    <w:rPr>
      <w:rFonts w:ascii="Cambria" w:eastAsia="Times New Roman" w:hAnsi="Cambria"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A5B9B"/>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BA5B9B"/>
    <w:rPr>
      <w:rFonts w:ascii="Cambria" w:eastAsia="Times New Roman" w:hAnsi="Cambria" w:cs="Times New Roman"/>
      <w:b/>
      <w:bCs/>
      <w:i/>
      <w:iCs/>
      <w:sz w:val="28"/>
      <w:szCs w:val="28"/>
    </w:rPr>
  </w:style>
  <w:style w:type="paragraph" w:styleId="Cabealho">
    <w:name w:val="header"/>
    <w:basedOn w:val="Normal"/>
    <w:link w:val="CabealhoChar"/>
    <w:uiPriority w:val="99"/>
    <w:unhideWhenUsed/>
    <w:rsid w:val="00BA5B9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5B9B"/>
  </w:style>
  <w:style w:type="character" w:styleId="Hyperlink">
    <w:name w:val="Hyperlink"/>
    <w:basedOn w:val="Fontepargpadro"/>
    <w:unhideWhenUsed/>
    <w:rsid w:val="00BA5B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cmpa@cmpa.mg.gov.br"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cmpa@cmpa.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01</dc:creator>
  <cp:keywords/>
  <dc:description/>
  <cp:lastModifiedBy>RH 01</cp:lastModifiedBy>
  <cp:revision>2</cp:revision>
  <dcterms:created xsi:type="dcterms:W3CDTF">2018-01-15T18:42:00Z</dcterms:created>
  <dcterms:modified xsi:type="dcterms:W3CDTF">2018-01-15T18:42:00Z</dcterms:modified>
</cp:coreProperties>
</file>