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a manutenção e o reparo da Rua Venezuela, em especial próximo ao número 218,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Usuários e moradores da Rua Venezuela do Bairro Jardim América, próximo ao número 218, solicitam, em caráter de urgência, a manutenção e o reparo da mesma, pois se encontra em péssimo estado de conservação.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