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limpeza e a capina em toda a extensão da Avenida Uberlândia no Bairro do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 referida avenida está em péssimas condições, com o mato muito alto, causando o aparecimento de animais peçonhentos e colocando em risco a saúde de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