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reparação dos bloquetes que estão danificados, na Rua José Augusto de Souza,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com a falta de alguns bloquetes, dificultando o trânsito de pessoas e de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