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38" w:rsidRPr="00395138" w:rsidRDefault="00395138" w:rsidP="00395138">
      <w:pPr>
        <w:jc w:val="center"/>
        <w:rPr>
          <w:b/>
          <w:color w:val="000000"/>
        </w:rPr>
      </w:pPr>
      <w:r w:rsidRPr="00395138">
        <w:rPr>
          <w:b/>
          <w:color w:val="000000"/>
        </w:rPr>
        <w:t>PROJETO DE LEI Nº 7362 / 2017</w:t>
      </w:r>
    </w:p>
    <w:p w:rsidR="00395138" w:rsidRPr="00395138" w:rsidRDefault="00395138" w:rsidP="00395138">
      <w:pPr>
        <w:spacing w:line="283" w:lineRule="auto"/>
        <w:ind w:left="2835"/>
        <w:rPr>
          <w:b/>
          <w:color w:val="000000"/>
        </w:rPr>
      </w:pPr>
    </w:p>
    <w:p w:rsidR="00395138" w:rsidRPr="00395138" w:rsidRDefault="00395138" w:rsidP="00395138">
      <w:pPr>
        <w:spacing w:line="283" w:lineRule="auto"/>
        <w:ind w:left="2835"/>
        <w:rPr>
          <w:b/>
          <w:color w:val="000000"/>
        </w:rPr>
      </w:pPr>
    </w:p>
    <w:p w:rsidR="00395138" w:rsidRPr="00395138" w:rsidRDefault="00395138" w:rsidP="0039513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395138">
        <w:rPr>
          <w:b/>
        </w:rPr>
        <w:t xml:space="preserve">INSTITUI O DIA MUNICIPAL DO ROTARY, NO ÂMBITO DO MUNICÍPIO DE POUSO ALEGRE-MG, A SER COMEMORADO ANUALMENTE NO DIA 23 DE FEVEREIRO, E DÁ OUTRAS </w:t>
      </w:r>
      <w:bookmarkStart w:id="0" w:name="_GoBack"/>
      <w:bookmarkEnd w:id="0"/>
      <w:r w:rsidRPr="00395138">
        <w:rPr>
          <w:b/>
        </w:rPr>
        <w:t>PROVIDÊNCIAS.</w:t>
      </w:r>
    </w:p>
    <w:p w:rsidR="00395138" w:rsidRPr="00395138" w:rsidRDefault="00395138" w:rsidP="00395138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395138" w:rsidRPr="00395138" w:rsidRDefault="00395138" w:rsidP="0039513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395138">
        <w:rPr>
          <w:b/>
        </w:rPr>
        <w:t>Autor: Ver. Rodrigo Modesto</w:t>
      </w:r>
    </w:p>
    <w:p w:rsidR="00395138" w:rsidRPr="00395138" w:rsidRDefault="00395138" w:rsidP="0039513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95138" w:rsidRPr="00395138" w:rsidRDefault="00395138" w:rsidP="00395138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395138" w:rsidRPr="00395138" w:rsidRDefault="00395138" w:rsidP="00395138">
      <w:pPr>
        <w:ind w:right="-1"/>
        <w:jc w:val="both"/>
      </w:pPr>
      <w:r w:rsidRPr="00395138">
        <w:t>A Câmara Municipal de Pouso Alegre, Estado de Minas Gerais, aprova e o Chefe do Poder Executivo sanciona e promulga a seguinte Lei:</w:t>
      </w:r>
    </w:p>
    <w:p w:rsidR="00395138" w:rsidRPr="00395138" w:rsidRDefault="00395138" w:rsidP="00395138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395138" w:rsidRPr="00395138" w:rsidRDefault="00395138" w:rsidP="0039513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395138">
        <w:rPr>
          <w:rFonts w:ascii="Times New Roman" w:eastAsia="Times New Roman" w:hAnsi="Times New Roman"/>
          <w:b/>
          <w:color w:val="000000"/>
          <w:szCs w:val="24"/>
        </w:rPr>
        <w:t>Art. 1º</w:t>
      </w:r>
      <w:proofErr w:type="gramStart"/>
      <w:r w:rsidRPr="00395138">
        <w:rPr>
          <w:rFonts w:ascii="Times New Roman" w:eastAsia="Times New Roman" w:hAnsi="Times New Roman"/>
          <w:color w:val="000000"/>
          <w:szCs w:val="24"/>
        </w:rPr>
        <w:t xml:space="preserve">  </w:t>
      </w:r>
      <w:proofErr w:type="gramEnd"/>
      <w:r w:rsidRPr="00395138">
        <w:rPr>
          <w:rFonts w:ascii="Times New Roman" w:eastAsia="Times New Roman" w:hAnsi="Times New Roman"/>
          <w:color w:val="000000"/>
          <w:szCs w:val="24"/>
        </w:rPr>
        <w:t>Fica criado o Dia Municipal do Rotary, que passará a constar no Calendário Oficial do Município de Pouso alegre e será comemorado, anualmente, no dia 23 de fevereiro — data em que se comemora o dia de sua fundação e o Dia Internacional como o Dia Nacional do Rotariano, instituído pela Lei Federal nº 6.843, de 03 de novembro de 1980.</w:t>
      </w:r>
    </w:p>
    <w:p w:rsidR="00395138" w:rsidRPr="00395138" w:rsidRDefault="00395138" w:rsidP="0039513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395138">
        <w:rPr>
          <w:rFonts w:ascii="Times New Roman" w:eastAsia="Times New Roman" w:hAnsi="Times New Roman"/>
          <w:color w:val="000000"/>
          <w:szCs w:val="24"/>
        </w:rPr>
        <w:br/>
      </w:r>
      <w:r w:rsidRPr="00395138">
        <w:rPr>
          <w:rFonts w:ascii="Times New Roman" w:eastAsia="Times New Roman" w:hAnsi="Times New Roman"/>
          <w:b/>
          <w:color w:val="000000"/>
          <w:szCs w:val="24"/>
        </w:rPr>
        <w:t>Art. 2º</w:t>
      </w:r>
      <w:proofErr w:type="gramStart"/>
      <w:r w:rsidRPr="00395138">
        <w:rPr>
          <w:rFonts w:ascii="Times New Roman" w:eastAsia="Times New Roman" w:hAnsi="Times New Roman"/>
          <w:color w:val="000000"/>
          <w:szCs w:val="24"/>
        </w:rPr>
        <w:t xml:space="preserve">  </w:t>
      </w:r>
      <w:proofErr w:type="gramEnd"/>
      <w:r w:rsidRPr="00395138">
        <w:rPr>
          <w:rFonts w:ascii="Times New Roman" w:eastAsia="Times New Roman" w:hAnsi="Times New Roman"/>
          <w:color w:val="000000"/>
          <w:szCs w:val="24"/>
        </w:rPr>
        <w:t>São objetivos do Dia Municipal do Rotary:</w:t>
      </w:r>
    </w:p>
    <w:p w:rsidR="00395138" w:rsidRPr="00395138" w:rsidRDefault="00395138" w:rsidP="0039513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395138">
        <w:rPr>
          <w:rFonts w:ascii="Times New Roman" w:eastAsia="Times New Roman" w:hAnsi="Times New Roman"/>
          <w:color w:val="000000"/>
          <w:szCs w:val="24"/>
        </w:rPr>
        <w:br/>
        <w:t>I - divulgar as ações institucionais e projetos sociais, bem como a filosofia do Rotary Nacional e Internacional, por meio de eventos em parceria com universidades, iniciativa privada e entidades governamentais;</w:t>
      </w:r>
      <w:r w:rsidRPr="00395138">
        <w:rPr>
          <w:rFonts w:ascii="Times New Roman" w:eastAsia="Times New Roman" w:hAnsi="Times New Roman"/>
          <w:color w:val="000000"/>
          <w:szCs w:val="24"/>
        </w:rPr>
        <w:br/>
      </w:r>
      <w:r w:rsidRPr="00395138">
        <w:rPr>
          <w:rFonts w:ascii="Times New Roman" w:eastAsia="Times New Roman" w:hAnsi="Times New Roman"/>
          <w:color w:val="000000"/>
          <w:szCs w:val="24"/>
        </w:rPr>
        <w:br/>
        <w:t>II - fomentar a educação social e cívica para a sociedade pouso-alegrense;</w:t>
      </w:r>
    </w:p>
    <w:p w:rsidR="00395138" w:rsidRPr="00395138" w:rsidRDefault="00395138" w:rsidP="0039513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395138">
        <w:rPr>
          <w:rFonts w:ascii="Times New Roman" w:eastAsia="Times New Roman" w:hAnsi="Times New Roman"/>
          <w:color w:val="000000"/>
          <w:szCs w:val="24"/>
        </w:rPr>
        <w:br/>
        <w:t>III - esclarecer sobre os benefícios da prática da responsabilidade social;</w:t>
      </w:r>
    </w:p>
    <w:p w:rsidR="00395138" w:rsidRPr="00395138" w:rsidRDefault="00395138" w:rsidP="0039513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395138">
        <w:rPr>
          <w:rFonts w:ascii="Times New Roman" w:eastAsia="Times New Roman" w:hAnsi="Times New Roman"/>
          <w:color w:val="000000"/>
          <w:szCs w:val="24"/>
        </w:rPr>
        <w:br/>
        <w:t>IV - conscientizar o cidadão sobre seus direitos e deveres;</w:t>
      </w:r>
    </w:p>
    <w:p w:rsidR="00395138" w:rsidRPr="00395138" w:rsidRDefault="00395138" w:rsidP="0039513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395138">
        <w:rPr>
          <w:rFonts w:ascii="Times New Roman" w:eastAsia="Times New Roman" w:hAnsi="Times New Roman"/>
          <w:color w:val="000000"/>
          <w:szCs w:val="24"/>
        </w:rPr>
        <w:br/>
        <w:t>V - criar eventos para oferecer gratuitamente a prestação de serviços de utilidade pública para suprir as necessidades básicas dos cidadãos de Pouso Alegre;</w:t>
      </w:r>
    </w:p>
    <w:p w:rsidR="00395138" w:rsidRPr="00395138" w:rsidRDefault="00395138" w:rsidP="0039513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395138">
        <w:rPr>
          <w:rFonts w:ascii="Times New Roman" w:eastAsia="Times New Roman" w:hAnsi="Times New Roman"/>
          <w:color w:val="000000"/>
          <w:szCs w:val="24"/>
        </w:rPr>
        <w:br/>
        <w:t>VI - promover festividades, debates, palestras e outros eventos, com vistas a difundir os projetos, ações sociais e os ideais dos Rotarianos;</w:t>
      </w:r>
    </w:p>
    <w:p w:rsidR="00395138" w:rsidRPr="00395138" w:rsidRDefault="00395138" w:rsidP="0039513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395138">
        <w:rPr>
          <w:rFonts w:ascii="Times New Roman" w:eastAsia="Times New Roman" w:hAnsi="Times New Roman"/>
          <w:color w:val="000000"/>
          <w:szCs w:val="24"/>
        </w:rPr>
        <w:br/>
        <w:t xml:space="preserve">VII - divulgar dados sobre os trabalhos realizados pelos Rotary Internacional, Nacional e de Pouso Alegre. </w:t>
      </w:r>
      <w:r w:rsidRPr="00395138">
        <w:rPr>
          <w:rFonts w:ascii="Times New Roman" w:eastAsia="Times New Roman" w:hAnsi="Times New Roman"/>
          <w:color w:val="000000"/>
          <w:szCs w:val="24"/>
        </w:rPr>
        <w:br/>
      </w:r>
      <w:r w:rsidRPr="00395138">
        <w:rPr>
          <w:rFonts w:ascii="Times New Roman" w:eastAsia="Times New Roman" w:hAnsi="Times New Roman"/>
          <w:color w:val="000000"/>
          <w:szCs w:val="24"/>
        </w:rPr>
        <w:br/>
      </w:r>
      <w:r w:rsidRPr="00395138">
        <w:rPr>
          <w:rFonts w:ascii="Times New Roman" w:eastAsia="Times New Roman" w:hAnsi="Times New Roman"/>
          <w:b/>
          <w:color w:val="000000"/>
          <w:szCs w:val="24"/>
        </w:rPr>
        <w:t>Art. 3º</w:t>
      </w:r>
      <w:proofErr w:type="gramStart"/>
      <w:r w:rsidRPr="00395138">
        <w:rPr>
          <w:rFonts w:ascii="Times New Roman" w:eastAsia="Times New Roman" w:hAnsi="Times New Roman"/>
          <w:color w:val="000000"/>
          <w:szCs w:val="24"/>
        </w:rPr>
        <w:t xml:space="preserve">  </w:t>
      </w:r>
      <w:proofErr w:type="gramEnd"/>
      <w:r w:rsidRPr="00395138">
        <w:rPr>
          <w:rFonts w:ascii="Times New Roman" w:eastAsia="Times New Roman" w:hAnsi="Times New Roman"/>
          <w:color w:val="000000"/>
          <w:szCs w:val="24"/>
        </w:rPr>
        <w:t>Durante o Dia Municipal do Rotary as entidades prestadoras de serviços, as associações de classe, os conselhos de classe e as empresas que atuam no Município poderão contribuir com o Poder Público na organização de eventos comemorativos ao Dia Municipal do Rotary, como também realizar campanhas, projetos e ações sociais em benefício do cidadão pouso-alegrense.</w:t>
      </w:r>
    </w:p>
    <w:p w:rsidR="00395138" w:rsidRPr="00395138" w:rsidRDefault="00395138" w:rsidP="0039513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395138">
        <w:rPr>
          <w:rFonts w:ascii="Times New Roman" w:eastAsia="Times New Roman" w:hAnsi="Times New Roman"/>
          <w:color w:val="000000"/>
          <w:szCs w:val="24"/>
        </w:rPr>
        <w:br/>
      </w:r>
      <w:r w:rsidRPr="00395138">
        <w:rPr>
          <w:rFonts w:ascii="Times New Roman" w:eastAsia="Times New Roman" w:hAnsi="Times New Roman"/>
          <w:b/>
          <w:color w:val="000000"/>
          <w:szCs w:val="24"/>
        </w:rPr>
        <w:lastRenderedPageBreak/>
        <w:t>Art. 4º</w:t>
      </w:r>
      <w:proofErr w:type="gramStart"/>
      <w:r w:rsidRPr="00395138">
        <w:rPr>
          <w:rFonts w:ascii="Times New Roman" w:eastAsia="Times New Roman" w:hAnsi="Times New Roman"/>
          <w:color w:val="000000"/>
          <w:szCs w:val="24"/>
        </w:rPr>
        <w:t xml:space="preserve">  </w:t>
      </w:r>
      <w:proofErr w:type="gramEnd"/>
      <w:r w:rsidRPr="00395138">
        <w:rPr>
          <w:rFonts w:ascii="Times New Roman" w:eastAsia="Times New Roman" w:hAnsi="Times New Roman"/>
          <w:color w:val="000000"/>
          <w:szCs w:val="24"/>
        </w:rPr>
        <w:t>O Poder Executivo poderá regulamentar esta Lei no que lhe couber, no prazo de 90 (noventa) dias.</w:t>
      </w:r>
    </w:p>
    <w:p w:rsidR="00395138" w:rsidRPr="00395138" w:rsidRDefault="00395138" w:rsidP="0039513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395138" w:rsidRPr="00395138" w:rsidRDefault="00395138" w:rsidP="0039513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395138">
        <w:rPr>
          <w:rFonts w:ascii="Times New Roman" w:eastAsia="Times New Roman" w:hAnsi="Times New Roman"/>
          <w:b/>
          <w:color w:val="000000"/>
          <w:szCs w:val="24"/>
        </w:rPr>
        <w:t>Art. 5º</w:t>
      </w:r>
      <w:proofErr w:type="gramStart"/>
      <w:r w:rsidRPr="00395138">
        <w:rPr>
          <w:rFonts w:ascii="Times New Roman" w:eastAsia="Times New Roman" w:hAnsi="Times New Roman"/>
          <w:color w:val="000000"/>
          <w:szCs w:val="24"/>
        </w:rPr>
        <w:t xml:space="preserve">  </w:t>
      </w:r>
      <w:proofErr w:type="gramEnd"/>
      <w:r w:rsidRPr="00395138">
        <w:rPr>
          <w:rFonts w:ascii="Times New Roman" w:eastAsia="Times New Roman" w:hAnsi="Times New Roman"/>
          <w:color w:val="000000"/>
          <w:szCs w:val="24"/>
        </w:rPr>
        <w:t>Esta Lei entra em vigor na data de sua publicação.</w:t>
      </w:r>
    </w:p>
    <w:p w:rsidR="00395138" w:rsidRPr="00395138" w:rsidRDefault="00395138" w:rsidP="00395138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395138" w:rsidRPr="00395138" w:rsidRDefault="00395138" w:rsidP="00395138">
      <w:pPr>
        <w:spacing w:line="283" w:lineRule="auto"/>
        <w:ind w:right="567" w:firstLine="2835"/>
        <w:rPr>
          <w:b/>
          <w:color w:val="000000"/>
        </w:rPr>
      </w:pPr>
    </w:p>
    <w:p w:rsidR="00395138" w:rsidRPr="00395138" w:rsidRDefault="00395138" w:rsidP="00395138">
      <w:pPr>
        <w:jc w:val="center"/>
        <w:rPr>
          <w:color w:val="000000"/>
        </w:rPr>
      </w:pPr>
      <w:r w:rsidRPr="00395138">
        <w:rPr>
          <w:color w:val="000000"/>
        </w:rPr>
        <w:t>Câmara Municipal de Pouso Alegre, 31 de Outubro de 2017.</w:t>
      </w:r>
    </w:p>
    <w:p w:rsidR="00395138" w:rsidRPr="00395138" w:rsidRDefault="00395138" w:rsidP="00395138">
      <w:pPr>
        <w:rPr>
          <w:color w:val="000000"/>
        </w:rPr>
      </w:pPr>
    </w:p>
    <w:p w:rsidR="00395138" w:rsidRPr="00395138" w:rsidRDefault="00395138" w:rsidP="00395138">
      <w:pPr>
        <w:rPr>
          <w:color w:val="000000"/>
        </w:rPr>
      </w:pPr>
    </w:p>
    <w:p w:rsidR="00395138" w:rsidRPr="00395138" w:rsidRDefault="00395138" w:rsidP="00395138">
      <w:pPr>
        <w:rPr>
          <w:color w:val="000000"/>
        </w:rPr>
      </w:pPr>
    </w:p>
    <w:p w:rsidR="00395138" w:rsidRPr="00395138" w:rsidRDefault="00395138" w:rsidP="0039513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395138" w:rsidRPr="00395138" w:rsidTr="00F05DC0">
        <w:tc>
          <w:tcPr>
            <w:tcW w:w="5172" w:type="dxa"/>
          </w:tcPr>
          <w:p w:rsidR="00395138" w:rsidRPr="00395138" w:rsidRDefault="00395138" w:rsidP="00F05DC0">
            <w:pPr>
              <w:jc w:val="center"/>
              <w:rPr>
                <w:color w:val="000000"/>
                <w:sz w:val="24"/>
                <w:szCs w:val="24"/>
              </w:rPr>
            </w:pPr>
            <w:r w:rsidRPr="00395138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395138" w:rsidRPr="00395138" w:rsidRDefault="00395138" w:rsidP="00F05DC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95138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3951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138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395138" w:rsidRPr="00395138" w:rsidTr="00F05DC0">
        <w:tc>
          <w:tcPr>
            <w:tcW w:w="5172" w:type="dxa"/>
          </w:tcPr>
          <w:p w:rsidR="00395138" w:rsidRPr="00395138" w:rsidRDefault="00395138" w:rsidP="00F05DC0">
            <w:pPr>
              <w:tabs>
                <w:tab w:val="center" w:pos="2478"/>
                <w:tab w:val="left" w:pos="4253"/>
              </w:tabs>
              <w:rPr>
                <w:color w:val="000000"/>
                <w:sz w:val="24"/>
                <w:szCs w:val="24"/>
              </w:rPr>
            </w:pPr>
            <w:r w:rsidRPr="00395138">
              <w:rPr>
                <w:color w:val="000000"/>
                <w:sz w:val="24"/>
                <w:szCs w:val="24"/>
              </w:rPr>
              <w:tab/>
              <w:t>PRESIDENTE DA MESA</w:t>
            </w:r>
            <w:r w:rsidRPr="00395138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5173" w:type="dxa"/>
          </w:tcPr>
          <w:p w:rsidR="00395138" w:rsidRPr="00395138" w:rsidRDefault="00395138" w:rsidP="00F05DC0">
            <w:pPr>
              <w:jc w:val="center"/>
              <w:rPr>
                <w:color w:val="000000"/>
                <w:sz w:val="24"/>
                <w:szCs w:val="24"/>
              </w:rPr>
            </w:pPr>
            <w:r w:rsidRPr="00395138">
              <w:rPr>
                <w:color w:val="000000"/>
                <w:sz w:val="24"/>
                <w:szCs w:val="24"/>
              </w:rPr>
              <w:t>1ª SECRETÁRIA</w:t>
            </w:r>
          </w:p>
        </w:tc>
      </w:tr>
    </w:tbl>
    <w:p w:rsidR="00395138" w:rsidRPr="00395138" w:rsidRDefault="00395138" w:rsidP="00395138"/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D2" w:rsidRDefault="000417D2" w:rsidP="00FE475D">
      <w:r>
        <w:separator/>
      </w:r>
    </w:p>
  </w:endnote>
  <w:endnote w:type="continuationSeparator" w:id="0">
    <w:p w:rsidR="000417D2" w:rsidRDefault="000417D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50C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417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417D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417D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417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D2" w:rsidRDefault="000417D2" w:rsidP="00FE475D">
      <w:r>
        <w:separator/>
      </w:r>
    </w:p>
  </w:footnote>
  <w:footnote w:type="continuationSeparator" w:id="0">
    <w:p w:rsidR="000417D2" w:rsidRDefault="000417D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417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50C6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50C6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0417D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417D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417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417D2"/>
    <w:rsid w:val="00194990"/>
    <w:rsid w:val="00217FD1"/>
    <w:rsid w:val="00291B86"/>
    <w:rsid w:val="003746A4"/>
    <w:rsid w:val="003776C3"/>
    <w:rsid w:val="00395138"/>
    <w:rsid w:val="003A7679"/>
    <w:rsid w:val="004241AC"/>
    <w:rsid w:val="004A45DE"/>
    <w:rsid w:val="004D39FA"/>
    <w:rsid w:val="006424C0"/>
    <w:rsid w:val="0069694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50C62"/>
    <w:rsid w:val="009622A3"/>
    <w:rsid w:val="009B40CC"/>
    <w:rsid w:val="00A05C02"/>
    <w:rsid w:val="00AF09C1"/>
    <w:rsid w:val="00C94212"/>
    <w:rsid w:val="00CF1467"/>
    <w:rsid w:val="00D250BC"/>
    <w:rsid w:val="00DC3901"/>
    <w:rsid w:val="00E361F3"/>
    <w:rsid w:val="00EB11D7"/>
    <w:rsid w:val="00F1762B"/>
    <w:rsid w:val="00F840F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2017-10-31T23:09:00Z</dcterms:created>
  <dcterms:modified xsi:type="dcterms:W3CDTF">2017-10-31T23:09:00Z</dcterms:modified>
</cp:coreProperties>
</file>