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1541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 de toda extensão do bairro Pousada dos Campos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 as vias muitos sujas e com mato muito alto devido a falta de manutenção por um longo período, causando assim um enorme transtorno à população que ali reside, devido a aparição de insetos, roedores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