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1503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corte de uma árvore (eucalipto), localizada em uma viela próxima à Travessa Milton Alexandre Alves, atrás da residência de número 129,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árvore apresenta perigo as residências próximas, causando apreensão aos moradors que temem por prejuízos, caso a árvore venha a cair.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24909">
      <w:r w:rsidRPr="00424909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765" w:rsidRDefault="00764765" w:rsidP="007F393F">
      <w:r>
        <w:separator/>
      </w:r>
    </w:p>
  </w:endnote>
  <w:endnote w:type="continuationSeparator" w:id="1">
    <w:p w:rsidR="00764765" w:rsidRDefault="0076476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2490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6476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6476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6476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647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765" w:rsidRDefault="00764765" w:rsidP="007F393F">
      <w:r>
        <w:separator/>
      </w:r>
    </w:p>
  </w:footnote>
  <w:footnote w:type="continuationSeparator" w:id="1">
    <w:p w:rsidR="00764765" w:rsidRDefault="0076476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6476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2490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2490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6476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6476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6476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4909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765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60C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2017-11-13T15:35:00Z</dcterms:modified>
</cp:coreProperties>
</file>