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83AB1">
        <w:rPr>
          <w:color w:val="000000"/>
        </w:rPr>
        <w:t xml:space="preserve">10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8C4191">
        <w:rPr>
          <w:color w:val="000000"/>
        </w:rPr>
        <w:t>Novembr</w:t>
      </w:r>
      <w:r w:rsidR="00C3199C">
        <w:rPr>
          <w:color w:val="000000"/>
        </w:rPr>
        <w:t>o</w:t>
      </w:r>
      <w:r>
        <w:rPr>
          <w:color w:val="000000"/>
        </w:rPr>
        <w:t xml:space="preserve"> de 201</w:t>
      </w:r>
      <w:r w:rsidR="00256407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proofErr w:type="gramStart"/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 </w:t>
      </w:r>
      <w:proofErr w:type="gramEnd"/>
      <w:r w:rsidR="00783F98">
        <w:rPr>
          <w:color w:val="000000"/>
        </w:rPr>
        <w:t>503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56407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C3199C">
        <w:rPr>
          <w:color w:val="000000"/>
        </w:rPr>
        <w:t>a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C3199C">
        <w:rPr>
          <w:color w:val="000000"/>
        </w:rPr>
        <w:t>a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761BC8">
        <w:t xml:space="preserve"> no dia </w:t>
      </w:r>
      <w:r w:rsidR="00283AB1">
        <w:t>08</w:t>
      </w:r>
      <w:r w:rsidR="00160FA4">
        <w:t xml:space="preserve"> de </w:t>
      </w:r>
      <w:r w:rsidR="00283AB1">
        <w:t>novembr</w:t>
      </w:r>
      <w:r w:rsidR="00160FA4">
        <w:t>o de 2017</w:t>
      </w:r>
      <w:r w:rsidR="00555D52">
        <w:t>, e conforme dispõe o art. 17</w:t>
      </w:r>
      <w:r w:rsidR="00160FA4">
        <w:t xml:space="preserve">4 e o artigo 176, I, </w:t>
      </w:r>
      <w:r w:rsidR="00555D52">
        <w:t xml:space="preserve">do Regimento Interno da Câmara Municipal de Pouso Alegre, </w:t>
      </w:r>
      <w:proofErr w:type="gramStart"/>
      <w:r w:rsidR="00555D52">
        <w:t>comunicamos</w:t>
      </w:r>
      <w:proofErr w:type="gramEnd"/>
      <w:r w:rsidR="00555D52">
        <w:t xml:space="preserve"> </w:t>
      </w:r>
      <w:r w:rsidR="00160FA4">
        <w:t>o indeferimento da utilização da Tribuna Livre</w:t>
      </w:r>
      <w:r w:rsidR="00283AB1">
        <w:t>, até que seja</w:t>
      </w:r>
      <w:r w:rsidR="009C3234">
        <w:t xml:space="preserve"> indicado e </w:t>
      </w:r>
      <w:r w:rsidR="00283AB1">
        <w:t xml:space="preserve"> compr</w:t>
      </w:r>
      <w:r w:rsidR="009C3234">
        <w:t>ov</w:t>
      </w:r>
      <w:r w:rsidR="00283AB1">
        <w:t xml:space="preserve">ado o vínculo da oradora indicada Sra. Maria Tereza Andrade, com </w:t>
      </w:r>
      <w:r w:rsidR="009C3234">
        <w:t>o</w:t>
      </w:r>
      <w:r w:rsidR="00283AB1">
        <w:t xml:space="preserve"> Sindicato dos Professores do Estado de Minas Gerais</w:t>
      </w:r>
      <w:r w:rsidR="00B44CFD">
        <w:t xml:space="preserve"> (SINPRO-MG)</w:t>
      </w:r>
      <w:r w:rsidR="00283AB1">
        <w:t>.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que o indeferimento do pleito aviado </w:t>
      </w:r>
      <w:r w:rsidR="00761BC8">
        <w:rPr>
          <w:color w:val="000000"/>
        </w:rPr>
        <w:t xml:space="preserve">por meio do ofício </w:t>
      </w:r>
      <w:r>
        <w:rPr>
          <w:color w:val="000000"/>
        </w:rPr>
        <w:t>não impede o deferimento por este Poder Legislativo de futura solicitação</w:t>
      </w:r>
      <w:r w:rsidR="00761BC8">
        <w:rPr>
          <w:color w:val="000000"/>
        </w:rPr>
        <w:t xml:space="preserve"> de utilização da Tribuna Livre</w:t>
      </w:r>
      <w:r>
        <w:rPr>
          <w:color w:val="000000"/>
        </w:rPr>
        <w:t xml:space="preserve"> encaminhada por Vossa Senhoria, desde que atenda os requisitos exigidos pelo </w:t>
      </w:r>
      <w:r>
        <w:t>Regimento Interno da Câmara Municipal de Pouso Alegre.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56407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C3199C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55D52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61BC8" w:rsidRDefault="00283AB1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Telma Patrícia de Moraes Santos</w:t>
      </w:r>
    </w:p>
    <w:p w:rsidR="00555D52" w:rsidRDefault="00761BC8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Representante do </w:t>
      </w:r>
      <w:r w:rsidR="00283AB1">
        <w:rPr>
          <w:rFonts w:ascii="Times New Roman" w:hAnsi="Times New Roman" w:cs="Times New Roman"/>
          <w:sz w:val="24"/>
          <w:szCs w:val="24"/>
        </w:rPr>
        <w:t>SI</w:t>
      </w:r>
      <w:r w:rsidR="00783F98">
        <w:rPr>
          <w:rFonts w:ascii="Times New Roman" w:hAnsi="Times New Roman" w:cs="Times New Roman"/>
          <w:sz w:val="24"/>
          <w:szCs w:val="24"/>
        </w:rPr>
        <w:t>N</w:t>
      </w:r>
      <w:r w:rsidR="00283AB1">
        <w:rPr>
          <w:rFonts w:ascii="Times New Roman" w:hAnsi="Times New Roman" w:cs="Times New Roman"/>
          <w:sz w:val="24"/>
          <w:szCs w:val="24"/>
        </w:rPr>
        <w:t>PRO -</w:t>
      </w:r>
      <w:r w:rsidR="00FA6103">
        <w:rPr>
          <w:rFonts w:ascii="Times New Roman" w:hAnsi="Times New Roman" w:cs="Times New Roman"/>
          <w:sz w:val="24"/>
          <w:szCs w:val="24"/>
        </w:rPr>
        <w:t xml:space="preserve"> </w:t>
      </w:r>
      <w:r w:rsidR="00283AB1">
        <w:rPr>
          <w:rFonts w:ascii="Times New Roman" w:hAnsi="Times New Roman" w:cs="Times New Roman"/>
          <w:sz w:val="24"/>
          <w:szCs w:val="24"/>
        </w:rPr>
        <w:t>MG</w:t>
      </w:r>
      <w:r w:rsidR="00C31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2017-11-10T13:11:00Z</cp:lastPrinted>
  <dcterms:created xsi:type="dcterms:W3CDTF">2017-11-10T13:08:00Z</dcterms:created>
  <dcterms:modified xsi:type="dcterms:W3CDTF">2017-11-10T13:12:00Z</dcterms:modified>
</cp:coreProperties>
</file>