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1" w:rsidRDefault="006D0891" w:rsidP="008F60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8F60FF">
        <w:rPr>
          <w:rFonts w:ascii="Arial" w:hAnsi="Arial" w:cs="Arial"/>
          <w:b/>
          <w:sz w:val="20"/>
          <w:szCs w:val="20"/>
        </w:rPr>
        <w:t>XVII</w:t>
      </w:r>
    </w:p>
    <w:p w:rsidR="006D0891" w:rsidRDefault="008F60FF" w:rsidP="006D08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QUADRO DE </w:t>
      </w:r>
      <w:r w:rsidRPr="0019360A">
        <w:rPr>
          <w:rFonts w:ascii="Arial" w:hAnsi="Arial" w:cs="Arial"/>
          <w:b/>
          <w:bCs/>
          <w:color w:val="000000"/>
          <w:sz w:val="20"/>
          <w:szCs w:val="20"/>
        </w:rPr>
        <w:t xml:space="preserve">CARGOS </w:t>
      </w:r>
      <w:r>
        <w:rPr>
          <w:rFonts w:ascii="Arial" w:hAnsi="Arial" w:cs="Arial"/>
          <w:b/>
          <w:bCs/>
          <w:color w:val="000000"/>
          <w:sz w:val="20"/>
          <w:szCs w:val="20"/>
        </w:rPr>
        <w:t>EM COMISSÃO (VALORES)</w:t>
      </w:r>
    </w:p>
    <w:tbl>
      <w:tblPr>
        <w:tblStyle w:val="Tabelacomgrade"/>
        <w:tblW w:w="8897" w:type="dxa"/>
        <w:tblLook w:val="04A0"/>
      </w:tblPr>
      <w:tblGrid>
        <w:gridCol w:w="1101"/>
        <w:gridCol w:w="7796"/>
      </w:tblGrid>
      <w:tr w:rsidR="008F60FF" w:rsidTr="008F60FF">
        <w:tc>
          <w:tcPr>
            <w:tcW w:w="1101" w:type="dxa"/>
          </w:tcPr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7796" w:type="dxa"/>
          </w:tcPr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0FF" w:rsidTr="008F60FF">
        <w:tc>
          <w:tcPr>
            <w:tcW w:w="1101" w:type="dxa"/>
          </w:tcPr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CC1</w:t>
            </w:r>
          </w:p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Pr="008F60FF" w:rsidRDefault="008F60FF" w:rsidP="008F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Subsídio previsto em lei específica</w:t>
            </w:r>
          </w:p>
        </w:tc>
      </w:tr>
      <w:tr w:rsidR="008F60FF" w:rsidTr="008F60FF">
        <w:tc>
          <w:tcPr>
            <w:tcW w:w="1101" w:type="dxa"/>
          </w:tcPr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CCE</w:t>
            </w:r>
          </w:p>
        </w:tc>
        <w:tc>
          <w:tcPr>
            <w:tcW w:w="7796" w:type="dxa"/>
          </w:tcPr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5A3B56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Vencimento: </w:t>
            </w:r>
            <w:r w:rsidR="008F60FF">
              <w:rPr>
                <w:rFonts w:ascii="Arial" w:hAnsi="Arial" w:cs="Arial"/>
                <w:b/>
                <w:sz w:val="20"/>
                <w:szCs w:val="20"/>
              </w:rPr>
              <w:t>R$ 7.048,73</w:t>
            </w:r>
          </w:p>
          <w:p w:rsidR="008F60FF" w:rsidRPr="008F60FF" w:rsidRDefault="008F60FF" w:rsidP="008F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0FF">
              <w:rPr>
                <w:rFonts w:ascii="Arial" w:hAnsi="Arial" w:cs="Arial"/>
                <w:sz w:val="20"/>
                <w:szCs w:val="20"/>
              </w:rPr>
              <w:t>(sete mil, quarenta e oito reais e setenta e três centavos)</w:t>
            </w:r>
          </w:p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0FF" w:rsidTr="008F60FF">
        <w:tc>
          <w:tcPr>
            <w:tcW w:w="1101" w:type="dxa"/>
          </w:tcPr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CC2</w:t>
            </w:r>
          </w:p>
        </w:tc>
        <w:tc>
          <w:tcPr>
            <w:tcW w:w="7796" w:type="dxa"/>
          </w:tcPr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5A3B56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Vencimento: </w:t>
            </w:r>
            <w:r w:rsidR="008F60FF">
              <w:rPr>
                <w:rFonts w:ascii="Arial" w:hAnsi="Arial" w:cs="Arial"/>
                <w:b/>
                <w:sz w:val="20"/>
                <w:szCs w:val="20"/>
              </w:rPr>
              <w:t>R$ 2.949,54</w:t>
            </w:r>
          </w:p>
          <w:p w:rsidR="008F60FF" w:rsidRPr="008F60FF" w:rsidRDefault="008F60FF" w:rsidP="008F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0FF">
              <w:rPr>
                <w:rFonts w:ascii="Arial" w:hAnsi="Arial" w:cs="Arial"/>
                <w:sz w:val="20"/>
                <w:szCs w:val="20"/>
              </w:rPr>
              <w:t>(dois mil,novecentos e quarenta e nove reais e cinq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F60FF">
              <w:rPr>
                <w:rFonts w:ascii="Arial" w:hAnsi="Arial" w:cs="Arial"/>
                <w:sz w:val="20"/>
                <w:szCs w:val="20"/>
              </w:rPr>
              <w:t>enta e quatro centavos)</w:t>
            </w:r>
          </w:p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0FF" w:rsidTr="008F60FF">
        <w:tc>
          <w:tcPr>
            <w:tcW w:w="1101" w:type="dxa"/>
          </w:tcPr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8F60FF" w:rsidP="006D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CC3</w:t>
            </w:r>
          </w:p>
        </w:tc>
        <w:tc>
          <w:tcPr>
            <w:tcW w:w="7796" w:type="dxa"/>
          </w:tcPr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60FF" w:rsidRDefault="005A3B56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Vencimento: </w:t>
            </w:r>
            <w:bookmarkStart w:id="0" w:name="_GoBack"/>
            <w:bookmarkEnd w:id="0"/>
            <w:r w:rsidR="008F60FF">
              <w:rPr>
                <w:rFonts w:ascii="Arial" w:hAnsi="Arial" w:cs="Arial"/>
                <w:b/>
                <w:sz w:val="20"/>
                <w:szCs w:val="20"/>
              </w:rPr>
              <w:t>R$ 2.028,12</w:t>
            </w:r>
          </w:p>
          <w:p w:rsidR="008F60FF" w:rsidRPr="008F60FF" w:rsidRDefault="008F60FF" w:rsidP="008F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0FF">
              <w:rPr>
                <w:rFonts w:ascii="Arial" w:hAnsi="Arial" w:cs="Arial"/>
                <w:sz w:val="20"/>
                <w:szCs w:val="20"/>
              </w:rPr>
              <w:t>(dois mil, vinte e oito reais e doze centavos)</w:t>
            </w:r>
          </w:p>
          <w:p w:rsidR="008F60FF" w:rsidRDefault="008F60FF" w:rsidP="008F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0891" w:rsidRPr="006D0891" w:rsidRDefault="006D0891" w:rsidP="006D0891">
      <w:pPr>
        <w:jc w:val="center"/>
        <w:rPr>
          <w:rFonts w:ascii="Arial" w:hAnsi="Arial" w:cs="Arial"/>
          <w:b/>
          <w:sz w:val="20"/>
          <w:szCs w:val="20"/>
        </w:rPr>
      </w:pPr>
    </w:p>
    <w:sectPr w:rsidR="006D0891" w:rsidRPr="006D0891" w:rsidSect="001D1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D0891"/>
    <w:rsid w:val="0012494B"/>
    <w:rsid w:val="001D1F7A"/>
    <w:rsid w:val="004C45D0"/>
    <w:rsid w:val="005A3B56"/>
    <w:rsid w:val="006C568E"/>
    <w:rsid w:val="006D0891"/>
    <w:rsid w:val="008F60FF"/>
    <w:rsid w:val="00AC0054"/>
    <w:rsid w:val="00B248B2"/>
    <w:rsid w:val="00B2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ricardo.sobreiro</dc:creator>
  <cp:lastModifiedBy>Claret</cp:lastModifiedBy>
  <cp:revision>2</cp:revision>
  <dcterms:created xsi:type="dcterms:W3CDTF">2017-11-09T18:19:00Z</dcterms:created>
  <dcterms:modified xsi:type="dcterms:W3CDTF">2017-11-09T18:19:00Z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439898183</vt:i4>
  </property>
  <property fmtid="{D5CDD505-2E9C-101B-9397-08002B2CF9AE}" pid="3" name="_NewReviewCycle">
    <vt:lpwstr/>
  </property>
  <property fmtid="{D5CDD505-2E9C-101B-9397-08002B2CF9AE}" pid="4" name="_EmailSubject">
    <vt:lpwstr>PL REESTRUTURAÇÃO ADMINISTRATIVA E ANEXOS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