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355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Senhor Rogério Aparecido Narciso Silva, pelo seu excelente trabalho como Supervisor na Policlínica Alcides Mosconi.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Este Poder Legislativo homenagea o Senhor Rogério Aparecido Narciso Silva pela excelência em serviços prestados aos cidadãos de Pouso Alegre, como Supervisor na Policlínica Alcides Mosconi.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31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