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SINDIPA (Sindicato dos Hotéis e Restaurantes, Bares e Similares de Pouso Alegre-MG), pela realização da 1ª  Feira Aérea e da Feira Gastronômica, ambas realizadas no mês de Outubro, em comemoração aos 169 anos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 Sindicato vem desenvolvendo um grande trabalho de promoção e desenvolvimento da economia local, realizando a Feira Aérea e a Feira Gastronômica. Essas ações enaltecem o nome do município, atraindo investimentos e recursos para a cidade, proporcionando também apoio às entidades.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249BB" w:rsidRDefault="002249B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249BB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739F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49BB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2017-10-16T16:20:00Z</dcterms:modified>
</cp:coreProperties>
</file>