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C23BF">
        <w:rPr>
          <w:rFonts w:ascii="Times New Roman" w:hAnsi="Times New Roman"/>
          <w:sz w:val="24"/>
          <w:szCs w:val="24"/>
        </w:rPr>
        <w:t>Ata da Sessão Ordinária do dia 10 de Outubro de 2017.</w:t>
      </w: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23BF" w:rsidRPr="001C23BF" w:rsidRDefault="001C23BF" w:rsidP="001C23B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23BF">
        <w:rPr>
          <w:rFonts w:ascii="Times New Roman" w:hAnsi="Times New Roman"/>
          <w:sz w:val="24"/>
          <w:szCs w:val="24"/>
        </w:rPr>
        <w:t xml:space="preserve">Às 18h24min, do dia 10 de Outubro de 2017,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Pr="001C23BF">
        <w:rPr>
          <w:rFonts w:ascii="Times New Roman" w:hAnsi="Times New Roman"/>
          <w:sz w:val="24"/>
          <w:szCs w:val="24"/>
        </w:rPr>
        <w:t>Quincote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1C23BF">
        <w:rPr>
          <w:rFonts w:ascii="Times New Roman" w:hAnsi="Times New Roman"/>
          <w:sz w:val="24"/>
          <w:szCs w:val="24"/>
        </w:rPr>
        <w:t>Prof.ª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Mariléia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Rodrigo Modesto e Wilson Tadeu Lopes. Aberta a Sessão, sob a proteção de Deus, o Presidente colocou em discussão a Ata da Sessão Ordinária do dia 03/10/2017. Não havendo vereadores dispostos a discutir, a Ata foi colocada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aprovada por 13 (treze) votos. Ausente do Plenário o Ver. Wilson Tadeu Lopes. Após, o Presidente Adriano da Farmácia determinou que a 1ª Secretária da Mesa Diretora procedesse à leitura dos expedientes encaminhados à Câmara. </w:t>
      </w:r>
      <w:r w:rsidRPr="001C23BF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1C23BF">
        <w:rPr>
          <w:rFonts w:ascii="Times New Roman" w:hAnsi="Times New Roman"/>
          <w:sz w:val="24"/>
          <w:szCs w:val="24"/>
        </w:rPr>
        <w:t xml:space="preserve">- Ofício nº 42/17 </w:t>
      </w:r>
      <w:proofErr w:type="spellStart"/>
      <w:r w:rsidRPr="001C23BF">
        <w:rPr>
          <w:rFonts w:ascii="Times New Roman" w:hAnsi="Times New Roman"/>
          <w:sz w:val="24"/>
          <w:szCs w:val="24"/>
        </w:rPr>
        <w:t>encamihado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pelo Superintendente de Gestão de Recursos de Materiais, Sr. Leandro Corrêa de Oliveira respondendo </w:t>
      </w:r>
      <w:proofErr w:type="spellStart"/>
      <w:r w:rsidRPr="001C23BF">
        <w:rPr>
          <w:rFonts w:ascii="Times New Roman" w:hAnsi="Times New Roman"/>
          <w:sz w:val="24"/>
          <w:szCs w:val="24"/>
        </w:rPr>
        <w:t>Requeirmento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nº 117/17 do Ver. André Prado sobre licitação RPS Software. - Ofício nº 44/17 encaminhado pelo Superintendente de Gestão de Recursos de Materiais, Sr. Leandro Corrêa de Oliveira respondendo Requerimento nº 109/17 do Ver. </w:t>
      </w:r>
      <w:proofErr w:type="spellStart"/>
      <w:r w:rsidRPr="001C23BF">
        <w:rPr>
          <w:rFonts w:ascii="Times New Roman" w:hAnsi="Times New Roman"/>
          <w:sz w:val="24"/>
          <w:szCs w:val="24"/>
        </w:rPr>
        <w:t>Campnha</w:t>
      </w:r>
      <w:proofErr w:type="spellEnd"/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sobre os no bairro Faisqueira. - Ofício nº 45/17 encaminhado pelo Superintendente de Gestão de Recursos de Materiais, Sr. Leandro Corrêa de Oliveira respondendo Requerimento nº 108/17 do Ver.  Campanha sobre Via Gastronômica. </w:t>
      </w:r>
      <w:r w:rsidRPr="001C23BF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1C23BF">
        <w:rPr>
          <w:rFonts w:ascii="Times New Roman" w:hAnsi="Times New Roman"/>
          <w:sz w:val="24"/>
          <w:szCs w:val="24"/>
        </w:rPr>
        <w:t xml:space="preserve">- Ofício encaminhado pela Sra. </w:t>
      </w:r>
      <w:proofErr w:type="spellStart"/>
      <w:r w:rsidRPr="001C23BF">
        <w:rPr>
          <w:rFonts w:ascii="Times New Roman" w:hAnsi="Times New Roman"/>
          <w:sz w:val="24"/>
          <w:szCs w:val="24"/>
        </w:rPr>
        <w:t>Luci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da Silva apresentando, como deficiente visual, posicionamento com relação ao Projeto de Lei sobre passe livre para os deficientes e acompanhantes. - Ofício encaminhado pelo Jornal A Tribuna solicitando acesso a todos os documentos que estão sendo analisados</w:t>
      </w:r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pela Comissão de apuração de inconsistência n as obras das galerias realizadas nas Ruas Monsenhor Dutra, Bom Jesus e Comendador José Garcia. - Ofício nº 08/17 encaminhado pela Sra. Márcia Maria de Abreu Silva, Diretora da Escola </w:t>
      </w:r>
      <w:proofErr w:type="spellStart"/>
      <w:r w:rsidRPr="001C23BF">
        <w:rPr>
          <w:rFonts w:ascii="Times New Roman" w:hAnsi="Times New Roman"/>
          <w:sz w:val="24"/>
          <w:szCs w:val="24"/>
        </w:rPr>
        <w:t>Muncipal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São Benedito</w:t>
      </w:r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solicitando a cessão do plenário da Casa para a </w:t>
      </w:r>
      <w:proofErr w:type="spellStart"/>
      <w:r w:rsidRPr="001C23BF">
        <w:rPr>
          <w:rFonts w:ascii="Times New Roman" w:hAnsi="Times New Roman"/>
          <w:sz w:val="24"/>
          <w:szCs w:val="24"/>
        </w:rPr>
        <w:t>apresentenção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de teatro "Vestido Azul", no dia 26 de outubro às 19:00h. - Ofício encaminhado pela Associação de Moradores do bairro Jardim Floresta e Adjacências (AMOFLORA) solicitando a cessão do Plenário, no dia 16/10/2017, das </w:t>
      </w:r>
      <w:proofErr w:type="gramStart"/>
      <w:r w:rsidRPr="001C23BF">
        <w:rPr>
          <w:rFonts w:ascii="Times New Roman" w:hAnsi="Times New Roman"/>
          <w:sz w:val="24"/>
          <w:szCs w:val="24"/>
        </w:rPr>
        <w:t xml:space="preserve">19 às 22h, para a realização da </w:t>
      </w:r>
      <w:r w:rsidRPr="001C23BF">
        <w:rPr>
          <w:rFonts w:ascii="Times New Roman" w:hAnsi="Times New Roman"/>
          <w:sz w:val="24"/>
          <w:szCs w:val="24"/>
        </w:rPr>
        <w:lastRenderedPageBreak/>
        <w:t>palestra "Sustentabilidade x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Regeneração". </w:t>
      </w:r>
      <w:r w:rsidRPr="001C23BF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1C23BF">
        <w:rPr>
          <w:rFonts w:ascii="Times New Roman" w:hAnsi="Times New Roman"/>
          <w:sz w:val="24"/>
          <w:szCs w:val="24"/>
        </w:rPr>
        <w:t xml:space="preserve">PROJETOS DE LEI: Vereador Rodrigo Modesto: - Projeto de Lei Nº 7362/2017: INSTITUI O DIA MUNICIPAL DO ROTARY, NO ÂMBITO DO MUNICÍPIO DE POUSO ALEGRE-MG, A SER COMEMORADO ANUALMENTE NO DIA 23 DE FEVEREIRO, E DÁ OUTRAS PROVIDÊNCIAS. Vereador Wilson Tadeu Lopes: - Projeto de Lei Nº 7361/2017 DISPÕE SOBRE DENOMINAÇÃO DE LOGRADOURO PÚBLICO: RUA BENEDITO EMILIANO DA SILVA. (*1926 + 1979). INDICAÇÕES: Vereador Adelson do Hospital: - Nº 1395/2017 Solicita a manutenção, o </w:t>
      </w:r>
      <w:proofErr w:type="spellStart"/>
      <w:r w:rsidRPr="001C23BF">
        <w:rPr>
          <w:rFonts w:ascii="Times New Roman" w:hAnsi="Times New Roman"/>
          <w:sz w:val="24"/>
          <w:szCs w:val="24"/>
        </w:rPr>
        <w:t>cascalhamento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e o calçamento da Rua José Inácio Raimundo, no Bairro São João, em frente </w:t>
      </w:r>
      <w:proofErr w:type="gramStart"/>
      <w:r w:rsidRPr="001C23BF">
        <w:rPr>
          <w:rFonts w:ascii="Times New Roman" w:hAnsi="Times New Roman"/>
          <w:sz w:val="24"/>
          <w:szCs w:val="24"/>
        </w:rPr>
        <w:t>à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fabrica de manilha. Vereador André Prado: - Nº 1411/2017 Solicita reparo e reinstalação dos blocos separadores de vias, instalados na Avenida Vicente Simões, em frente ao Bar Copacabana. Vereador Arlindo Motta Paes: - Nº 1409/2017 Solicita a notificação da Receita Federal, em relação a sua antiga sede, para que promova a capina e limpeza da área localizada na Avenida Coronel Joaquim Roberto Duarte, no Bairro Nossa Senhora Aparecida. - Nº 1408/2017 Solicita a notificação do proprietário do terreno localizado entre a Avenida Belo Horizonte e a Avenida São Francisco, no bairro Primavera. - Nº 1407/2017 Solicita a poda de uma arvore na Escola Dr. Custódio de Miranda, localizada no bairro Santa Dorotéia. - Nº 1406/2017 Solicita gestão junto à COPASA para fiscalização de instalações clandestinas de esgoto na galeria pluvial da Rua Ana Maria Amélia Carvalho, no Bairro </w:t>
      </w:r>
      <w:proofErr w:type="spellStart"/>
      <w:r w:rsidRPr="001C23BF">
        <w:rPr>
          <w:rFonts w:ascii="Times New Roman" w:hAnsi="Times New Roman"/>
          <w:sz w:val="24"/>
          <w:szCs w:val="24"/>
        </w:rPr>
        <w:t>Shangrila</w:t>
      </w:r>
      <w:proofErr w:type="spellEnd"/>
      <w:r w:rsidRPr="001C23BF">
        <w:rPr>
          <w:rFonts w:ascii="Times New Roman" w:hAnsi="Times New Roman"/>
          <w:sz w:val="24"/>
          <w:szCs w:val="24"/>
        </w:rPr>
        <w:t>. - Nº 1405/2017 Solicita a limpeza</w:t>
      </w:r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na Travessa João </w:t>
      </w:r>
      <w:proofErr w:type="spellStart"/>
      <w:r w:rsidRPr="001C23BF">
        <w:rPr>
          <w:rFonts w:ascii="Times New Roman" w:hAnsi="Times New Roman"/>
          <w:sz w:val="24"/>
          <w:szCs w:val="24"/>
        </w:rPr>
        <w:t>Kersul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(Rua sem saída), com a Rua Comendador José Garcia, próxima à Secretaria de Saúde. - Nº 1404/2017 Solicita a construção de uma travessia elevada na Avenida Perimetral, em frente ao posto Tiger, nos dois sentidos da via. - Nº 1403/2017 Solicita a construção de uma travessia elevada na Avenida Perimetral (Avenida Antônio </w:t>
      </w:r>
      <w:proofErr w:type="spellStart"/>
      <w:r w:rsidRPr="001C23BF">
        <w:rPr>
          <w:rFonts w:ascii="Times New Roman" w:hAnsi="Times New Roman"/>
          <w:sz w:val="24"/>
          <w:szCs w:val="24"/>
        </w:rPr>
        <w:t>Mariosa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), próximo ao bairro Jardim </w:t>
      </w:r>
      <w:proofErr w:type="spellStart"/>
      <w:r w:rsidRPr="001C23BF">
        <w:rPr>
          <w:rFonts w:ascii="Times New Roman" w:hAnsi="Times New Roman"/>
          <w:sz w:val="24"/>
          <w:szCs w:val="24"/>
        </w:rPr>
        <w:t>Yara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nos dois sentidos da via. - Nº 1401/2017 Solicita a reforma das arquibancadas da quadra de Futsal do Bairro Jardim </w:t>
      </w:r>
      <w:proofErr w:type="spellStart"/>
      <w:r w:rsidRPr="001C23BF">
        <w:rPr>
          <w:rFonts w:ascii="Times New Roman" w:hAnsi="Times New Roman"/>
          <w:sz w:val="24"/>
          <w:szCs w:val="24"/>
        </w:rPr>
        <w:t>Yara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na Rua das Margaridas. - Nº 1400/2017 Solicita a reforma dos vestiários da quadra de Futsal do Bairro Jardim </w:t>
      </w:r>
      <w:proofErr w:type="spellStart"/>
      <w:r w:rsidRPr="001C23BF">
        <w:rPr>
          <w:rFonts w:ascii="Times New Roman" w:hAnsi="Times New Roman"/>
          <w:sz w:val="24"/>
          <w:szCs w:val="24"/>
        </w:rPr>
        <w:t>Yara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na Rua das Margaridas. - Nº 1397/2017 Solicita o conserto da tela de proteção da quadra de Futsal do Bairro Jardim </w:t>
      </w:r>
      <w:proofErr w:type="spellStart"/>
      <w:r w:rsidRPr="001C23BF">
        <w:rPr>
          <w:rFonts w:ascii="Times New Roman" w:hAnsi="Times New Roman"/>
          <w:sz w:val="24"/>
          <w:szCs w:val="24"/>
        </w:rPr>
        <w:t>Yara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na Rua das Margaridas. - Nº 1396/2017 Solicita a colocação de uma Placa de sinalização "PARE" e faixas de pedestre na </w:t>
      </w:r>
      <w:proofErr w:type="gramStart"/>
      <w:r w:rsidRPr="001C23BF">
        <w:rPr>
          <w:rFonts w:ascii="Times New Roman" w:hAnsi="Times New Roman"/>
          <w:sz w:val="24"/>
          <w:szCs w:val="24"/>
        </w:rPr>
        <w:t>rua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Coronel </w:t>
      </w:r>
      <w:proofErr w:type="spellStart"/>
      <w:r w:rsidRPr="001C23BF">
        <w:rPr>
          <w:rFonts w:ascii="Times New Roman" w:hAnsi="Times New Roman"/>
          <w:sz w:val="24"/>
          <w:szCs w:val="24"/>
        </w:rPr>
        <w:t>Pradel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na esquina com a Avenida Tenente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Anísio, no bairro Jardim </w:t>
      </w:r>
      <w:proofErr w:type="spellStart"/>
      <w:r w:rsidRPr="001C23BF">
        <w:rPr>
          <w:rFonts w:ascii="Times New Roman" w:hAnsi="Times New Roman"/>
          <w:sz w:val="24"/>
          <w:szCs w:val="24"/>
        </w:rPr>
        <w:t>Yara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- Nº 1394/2017 Solicita a troca das travessas e uma avaliação da estrutura da ponte do Zé Machado (os pilares de sustentação), no bairro </w:t>
      </w:r>
      <w:proofErr w:type="spellStart"/>
      <w:r w:rsidRPr="001C23BF">
        <w:rPr>
          <w:rFonts w:ascii="Times New Roman" w:hAnsi="Times New Roman"/>
          <w:sz w:val="24"/>
          <w:szCs w:val="24"/>
        </w:rPr>
        <w:t>Cajuru</w:t>
      </w:r>
      <w:proofErr w:type="spellEnd"/>
      <w:r w:rsidRPr="001C23BF">
        <w:rPr>
          <w:rFonts w:ascii="Times New Roman" w:hAnsi="Times New Roman"/>
          <w:sz w:val="24"/>
          <w:szCs w:val="24"/>
        </w:rPr>
        <w:t>. Vereador Bruno Dias: - Nº 1393/2017 Solicita ao Poder Executivo gestão junto ao Conselho Municipal de Políticas Culturais e Patrimoniais para</w:t>
      </w:r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estudos  visando o  tombamento do prédio da “Antiga Cadeia Pública”. Vereador Campanha: - Nº 1410/2017 Solicita a transformação em mão única para qualquer sentido e a permissão de estacionar somente de um lado na Rua Padre Waldomiro Amaral, no Bairro Santo Antônio. Vereador Dito Barbosa: - Nº 1402/2017 Solicita o </w:t>
      </w:r>
      <w:proofErr w:type="spellStart"/>
      <w:r w:rsidRPr="001C23BF">
        <w:rPr>
          <w:rFonts w:ascii="Times New Roman" w:hAnsi="Times New Roman"/>
          <w:sz w:val="24"/>
          <w:szCs w:val="24"/>
        </w:rPr>
        <w:t>patrolamento</w:t>
      </w:r>
      <w:proofErr w:type="spellEnd"/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e o </w:t>
      </w:r>
      <w:proofErr w:type="spellStart"/>
      <w:r w:rsidRPr="001C23BF">
        <w:rPr>
          <w:rFonts w:ascii="Times New Roman" w:hAnsi="Times New Roman"/>
          <w:sz w:val="24"/>
          <w:szCs w:val="24"/>
        </w:rPr>
        <w:t>cascalhamento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na estrada rural no bairro do Algodão, que tem início na estrada principal, passando pelo "Barracão do </w:t>
      </w:r>
      <w:proofErr w:type="spellStart"/>
      <w:r w:rsidRPr="001C23BF">
        <w:rPr>
          <w:rFonts w:ascii="Times New Roman" w:hAnsi="Times New Roman"/>
          <w:sz w:val="24"/>
          <w:szCs w:val="24"/>
        </w:rPr>
        <w:t>Aércio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", seguindo até próximo à casa do Sr. Elói, e continuando até onde a estrada estiver necessitando de reparos. - Nº 1398/2017 Solicita a construção de duas lombadas em frente ao "bar do Lino", no bairro do Brejal. Vereador Oliveira: - Nº 1399/2017 Solicitar a realização de operação tapa-buracos, a poda e a capina em toda extensão direita do bairro São Geraldo. MOÇÕES: - Nº 347/2017 Moção de pesar </w:t>
      </w:r>
      <w:proofErr w:type="gramStart"/>
      <w:r w:rsidRPr="001C23BF">
        <w:rPr>
          <w:rFonts w:ascii="Times New Roman" w:hAnsi="Times New Roman"/>
          <w:sz w:val="24"/>
          <w:szCs w:val="24"/>
        </w:rPr>
        <w:t>ao familiares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da Sra. Ilma Gonçalves Chaves, pelo seu falecimento. PROJETOS DE DECRETO LEGISLATIVO: CONCEDE O TÍTULO DE CIDADÃO POUSO-ALEGRENSE: Vereador Adelson do Hospital: - Nº 144/2017: AO SR. ALAN NASCIMENTO PAIVA. Vereador Adriano da Farmácia: - Nº 158/2017: </w:t>
      </w:r>
      <w:proofErr w:type="gramStart"/>
      <w:r w:rsidRPr="001C23BF">
        <w:rPr>
          <w:rFonts w:ascii="Times New Roman" w:hAnsi="Times New Roman"/>
          <w:sz w:val="24"/>
          <w:szCs w:val="24"/>
        </w:rPr>
        <w:t>À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SRA. ROSALY ESTHER VILAS BOAS MATTOZO. Mesa Diretora:</w:t>
      </w:r>
      <w:proofErr w:type="gramStart"/>
      <w:r w:rsidRPr="001C23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- Nº 160/2017: AO SR. LUÍS CARLOS OSTI. - Nº 157/2017: </w:t>
      </w:r>
      <w:proofErr w:type="gramStart"/>
      <w:r w:rsidRPr="001C23BF">
        <w:rPr>
          <w:rFonts w:ascii="Times New Roman" w:hAnsi="Times New Roman"/>
          <w:sz w:val="24"/>
          <w:szCs w:val="24"/>
        </w:rPr>
        <w:t>À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SRA. NADJA SOTERO NATIVIDADE MENDES. Vereador André Prado: - Nº 159/2017: AO SR. WAGNER PRADO. Vereador Arlindo Motta Paes: - Nº 145/2017: AO SR. CIRO MAGLIONI VILELA. Vereador Bruno Dias: - Nº 146/2017: AO SR. AKIBA ANDRÉ LEVY. Vereador Campanha: - Nº 147/2017: AO SR. LIBERÂNGELO MOTA TORINO. Vereador Dito Barbosa: - Nº 148/2017: AO SR. PEDRO PENA OLIVER. Vereador Dr. Edson: - Nº 156/2017: </w:t>
      </w:r>
      <w:proofErr w:type="gramStart"/>
      <w:r w:rsidRPr="001C23BF">
        <w:rPr>
          <w:rFonts w:ascii="Times New Roman" w:hAnsi="Times New Roman"/>
          <w:sz w:val="24"/>
          <w:szCs w:val="24"/>
        </w:rPr>
        <w:t>À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SRA. ALESSANDRA TELLIAN JACOB. Vereador Leandro Morais: - Nº 149/2017: AO SR. JOÃO BATISTA DE CARVALHO. Vereador Odair </w:t>
      </w:r>
      <w:proofErr w:type="spellStart"/>
      <w:r w:rsidRPr="001C23BF">
        <w:rPr>
          <w:rFonts w:ascii="Times New Roman" w:hAnsi="Times New Roman"/>
          <w:sz w:val="24"/>
          <w:szCs w:val="24"/>
        </w:rPr>
        <w:t>Quincote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: - Nº 150/2017: AO SR. RODRIGO HELENO DE SOUZA. Vereador Oliveira: - Nº 151/2017: AO SR. HAMILTON DO AMARAL. Vereador </w:t>
      </w:r>
      <w:proofErr w:type="gramStart"/>
      <w:r w:rsidRPr="001C23BF">
        <w:rPr>
          <w:rFonts w:ascii="Times New Roman" w:hAnsi="Times New Roman"/>
          <w:sz w:val="24"/>
          <w:szCs w:val="24"/>
        </w:rPr>
        <w:t>Prof.ª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Mariléia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: - Nº 152/2017: AO SR. CYCERO ROSA DE LIMA. Vereador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: - Nº 153/2017: AO SR. PAULO ISAAC DA ROSA. Vereador Rodrigo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Modesto: - Nº 155/2017: AO SR. JOSÉ AURELIANO FRANCO. Vereador Wilson Tadeu Lopes: - Nº 154/2017: AO SR. INDERALDO ERVIN DE ARAUJO. REQUERIMENTO: Vereador Dr. Edson: - Nº 123/2017 Requer, com lastro no artigo 232 da Resolução nº 1.172/2012, a realização de Sessão Itinerante no bairro São Carlos, com abrangência aos bairros próximos, quais sejam: </w:t>
      </w:r>
      <w:proofErr w:type="spellStart"/>
      <w:r w:rsidRPr="001C23BF">
        <w:rPr>
          <w:rFonts w:ascii="Times New Roman" w:hAnsi="Times New Roman"/>
          <w:sz w:val="24"/>
          <w:szCs w:val="24"/>
        </w:rPr>
        <w:t>Foch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I e II, Árvore Grande, Cidade </w:t>
      </w:r>
      <w:proofErr w:type="spellStart"/>
      <w:r w:rsidRPr="001C23BF">
        <w:rPr>
          <w:rFonts w:ascii="Times New Roman" w:hAnsi="Times New Roman"/>
          <w:sz w:val="24"/>
          <w:szCs w:val="24"/>
        </w:rPr>
        <w:t>Foch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, Jardim Olímpico, Jardim Paraíso e Santa Rita I e II, a ser realizada em data oportunamente designada pela Mesa Diretora, nos moldes do artigo 2º da Portaria 40/2005, sugerindo, todavia, para satisfação dos requisitos formais constantes do artigo 232 do Regimento Interno, a data de 26 de Outubro de 2017. OFÍCIOS: - Relatório final da Comissão Especial constituída pela Resolução Administrativa nº 04/17 e instituída através da Resolução nº 1290/17, com a finalidade de analisar a cobrança da taxa de tratamento de esgoto cobrada pela COPASA no município de Pouso Alegre. - Ofício nº 145/2017 encaminhado pelo Ver.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solicitando o arquivamento do Projeto de Lei nº 7337/2017 e da Emenda nº 002 ao Projeto de Lei nº 7337/2017. Em seguida, a 1ª Secretária procedeu à leitura do Ofício nº 387/17 solicitando a devolução do Projeto de Lei nº 885/17 que autoriza concessão de subvenções, auxílios financeiros, contribuições e contém outras providências, para reexame por parte do Poder Executivo, e do Ofício nº 388/17 solicitando a devolução do Projeto de Lei nº 886/17, que autoriza a transferência de recursos às </w:t>
      </w:r>
      <w:proofErr w:type="spellStart"/>
      <w:r w:rsidRPr="001C23BF">
        <w:rPr>
          <w:rFonts w:ascii="Times New Roman" w:hAnsi="Times New Roman"/>
          <w:sz w:val="24"/>
          <w:szCs w:val="24"/>
        </w:rPr>
        <w:t>OSC's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- Organizações da Sociedade Civil, através de Termo de Fomento com atuação na área de Educação. Encerrada a leitura do Expediente, o Ver. Oliveira solicitou a leitura do Relatório Final da Comissão Especial com a finalidade de estudar a cobrança da taxa de tratamento de esgoto cobrada pela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no município de Pouso Alegre. Pediu a </w:t>
      </w:r>
      <w:r w:rsidRPr="001C23BF">
        <w:rPr>
          <w:rFonts w:ascii="Times New Roman" w:hAnsi="Times New Roman"/>
          <w:b/>
          <w:sz w:val="24"/>
          <w:szCs w:val="24"/>
        </w:rPr>
        <w:t>supressão do uso da Tribuna na Sessão Ordinária de 10/10/2017</w:t>
      </w:r>
      <w:r w:rsidRPr="001C23BF">
        <w:rPr>
          <w:rFonts w:ascii="Times New Roman" w:hAnsi="Times New Roman"/>
          <w:sz w:val="24"/>
          <w:szCs w:val="24"/>
        </w:rPr>
        <w:t xml:space="preserve">. O Ver. Campanha afirmou que é contrário à supressão do uso da Tribuna. Disse que o relatório poderia ser lido durante Sessão Extraordinária. O Ver. Oliveira afirmou que por orientação jurídica a leitura deveria acontecer em Sessão Ordinária. Explicou que a Sessão poderia ficar cansativa. O Ver. André Prado afirmou que a Sessão possui duração máxima de </w:t>
      </w:r>
      <w:proofErr w:type="gramStart"/>
      <w:r w:rsidRPr="001C23BF">
        <w:rPr>
          <w:rFonts w:ascii="Times New Roman" w:hAnsi="Times New Roman"/>
          <w:sz w:val="24"/>
          <w:szCs w:val="24"/>
        </w:rPr>
        <w:t>5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(cinco) horas. O pedido de supressão do uso da Tribuna foi colocado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 por 13 (treze) votos a </w:t>
      </w:r>
      <w:proofErr w:type="gramStart"/>
      <w:r w:rsidRPr="001C23BF">
        <w:rPr>
          <w:rFonts w:ascii="Times New Roman" w:hAnsi="Times New Roman"/>
          <w:sz w:val="24"/>
          <w:szCs w:val="24"/>
        </w:rPr>
        <w:t>1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(um). Voto contrário do Ver. Campanha. O Ver. Oliveira agradeceu todos que colaboraram com a realização dos trabalhos. Afirmou que os vereadores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fizeram a sua parte. O Ver. Adriano da Farmácia parabenizou a Comissão pelo trabalho realizado. Agradeceu todos os envolvidos para a realização dos trabalhos. Disse que os vereadores devem lutar pela efetivação dos trabalhos. O Ver. Leandro Morais falou que o próximo passo é encaminhar o relatório aos órgãos competentes. Realizou a </w:t>
      </w:r>
      <w:r w:rsidRPr="001C23BF">
        <w:rPr>
          <w:rFonts w:ascii="Times New Roman" w:hAnsi="Times New Roman"/>
          <w:b/>
          <w:sz w:val="24"/>
          <w:szCs w:val="24"/>
        </w:rPr>
        <w:t xml:space="preserve">leitura na íntegra do Relatório Final da Comissão Especial com a finalidade de estudar a cobrança da taxa de tratamento de esgoto cobrada pela </w:t>
      </w:r>
      <w:proofErr w:type="spellStart"/>
      <w:r w:rsidRPr="001C23BF">
        <w:rPr>
          <w:rFonts w:ascii="Times New Roman" w:hAnsi="Times New Roman"/>
          <w:b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b/>
          <w:sz w:val="24"/>
          <w:szCs w:val="24"/>
        </w:rPr>
        <w:t xml:space="preserve"> no município de Pouso Alegre</w:t>
      </w:r>
      <w:r w:rsidRPr="001C23BF">
        <w:rPr>
          <w:rFonts w:ascii="Times New Roman" w:hAnsi="Times New Roman"/>
          <w:sz w:val="24"/>
          <w:szCs w:val="24"/>
        </w:rPr>
        <w:t xml:space="preserve">. O Ver. Arlindo Motta Paes parabenizou os envolvidos. Disse que os fatos comprovam o cometimento de crime ambiental. Declarou que é possível requisitar ao Ministério Público a suspensão da cobrança de taxa de esgoto. Comentou que é preciso cobrar o Ministério Público para que a população deixe de pagar o que não é devido. O Ver. Adriano da Farmácia afirmou que o Ministério Público deve se posicionar quanto ao assunto. Citou que na última legislatura já havia se chegado </w:t>
      </w:r>
      <w:proofErr w:type="gramStart"/>
      <w:r w:rsidRPr="001C23BF">
        <w:rPr>
          <w:rFonts w:ascii="Times New Roman" w:hAnsi="Times New Roman"/>
          <w:sz w:val="24"/>
          <w:szCs w:val="24"/>
        </w:rPr>
        <w:t>na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mesma conclusão. Comentou que o Ministério Público, a Defensoria Pública e o PROCON devem agir no caso. O Ver. Rodrigo Modesto destacou os trabalhos realizados pela Comissão. Afirmou que o Ministério Público se mostrou firme no combate às irregularidades. Destacou que 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deveria deixar de cobrar a taxa de tratamento de esgoto da cidade inteira. Parabenizou a Comissão pelos trabalhos. O Ver. Leandro Morais disse que foram 180 (cento e oitenta) dias intensos. Afirmou que a população abraçou a causa. Declarou que a comissão fez a sua parte e concluiu que 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está matando os rios do município. Disse que é preciso cobrar uma resposta imediata. Afirmou que os documentos devem ser encaminhados imediatamente para os órgãos responsáveis no sentido de exigir a eliminação da cobrança da taxa de esgoto. Pediu apoios dos vereadores para a concretização do relatório final. O Ver.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parabenizou a Comissão pelo trabalho. Pediu apoio da população para resolver a questão. O Ver. Bruno Dias parabenizou a excelência do trabalho. Afirmou que ficou comprovado o crime contra o consumidor e contra o meio ambiente do município. O Ver. Dr. Edson parabenizou a Comissão pelo trabalho. Sugeriu que fosse remetida cópia integral do processo à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Indicou ainda um prazo de 15 (quinze) dias para que 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possa se manifestar. O Ver. Odair </w:t>
      </w:r>
      <w:proofErr w:type="spellStart"/>
      <w:r w:rsidRPr="001C23BF">
        <w:rPr>
          <w:rFonts w:ascii="Times New Roman" w:hAnsi="Times New Roman"/>
          <w:sz w:val="24"/>
          <w:szCs w:val="24"/>
        </w:rPr>
        <w:t>Quincote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parabenizou a Comissão. Disse que esse tipo de trabalho deve servir de exemplo. Destacou a importância de preservar a população e o meio ambiente. O Ver. Campanha afirmou que a responsabilidade da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fiscalização é da Prefeitura, que não se preocupou ao longo do ano. Disse que é importante convocar o representante da Prefeitura para questionar qual decisão será tomada. Declarou que o Ministério Público não conseguirá resolver as questões. Disse que os vereadores devem cobrar da Prefeitura ações contra 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O Ver. Oliveira agradeceu todos que contribuíram. Afirmou que os vereadores devem se unir para combater os serviços ruins prestados pela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Disse que o Prefeito está ciente das ações necessárias. Declarou que os vereadores não podem deixar a população pagar por serviços indevidos. Declarou que é preciso verificar a situação das empresas de chumbo instaladas no município.  Agradeceu a todos pelo apoio. O Ver. Adriano da Farmácia afirmou que o Prefeito deve rever a situação da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Disse que o povo sofre na mão da justiça, que é lenta. O Ver. Oliveira convidou todos os vereadores para a entrega do Relatório Final ao Ministério Público. Em seguida, o Ver. Dito Barbosa solicitou a supressão do intervalo regimental. O pedido foi colocado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 por 13 (treze) votos a </w:t>
      </w:r>
      <w:proofErr w:type="gramStart"/>
      <w:r w:rsidRPr="001C23BF">
        <w:rPr>
          <w:rFonts w:ascii="Times New Roman" w:hAnsi="Times New Roman"/>
          <w:sz w:val="24"/>
          <w:szCs w:val="24"/>
        </w:rPr>
        <w:t>1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(um). Voto contrário do Ver. Leandro Morais. Em seguida, o Presidente solicitou a recomposição de quorum, sendo constatada a presença de todos os vereadores. Após, o Presidente passou a discussão e votação das matérias constantes da </w:t>
      </w:r>
      <w:r w:rsidRPr="001C23BF">
        <w:rPr>
          <w:rFonts w:ascii="Times New Roman" w:hAnsi="Times New Roman"/>
          <w:b/>
          <w:sz w:val="24"/>
          <w:szCs w:val="24"/>
        </w:rPr>
        <w:t>Ordem do Dia</w:t>
      </w:r>
      <w:r w:rsidRPr="001C23BF">
        <w:rPr>
          <w:rFonts w:ascii="Times New Roman" w:hAnsi="Times New Roman"/>
          <w:sz w:val="24"/>
          <w:szCs w:val="24"/>
        </w:rPr>
        <w:t xml:space="preserve">. </w:t>
      </w:r>
      <w:r w:rsidRPr="001C23BF">
        <w:rPr>
          <w:rFonts w:ascii="Times New Roman" w:hAnsi="Times New Roman"/>
          <w:b/>
          <w:sz w:val="24"/>
          <w:szCs w:val="24"/>
        </w:rPr>
        <w:t>Projeto de Emenda à Lei Orgânica nº 25/2017 que altera a redação do § 2º do art. 216-A</w:t>
      </w:r>
      <w:r w:rsidRPr="001C23BF">
        <w:rPr>
          <w:rFonts w:ascii="Times New Roman" w:hAnsi="Times New Roman"/>
          <w:sz w:val="24"/>
          <w:szCs w:val="24"/>
        </w:rPr>
        <w:t xml:space="preserve">. O Ver. Dr. Edson solicitou a leitura da justificativa do projeto. Disse que a redação atual não se baseou em estudos técnicos, conforme redação da justificativa. Explicou o conteúdo da atual redação. Explicou o conteúdo do projeto. Disse que não implica dizer que a Princesa do Sul ficará ou não. Afirmou que houve a promessa na campanha e não foi feito o estudo técnico. Declarou que votará contrariamente. Comentou sobre o contrato da </w:t>
      </w:r>
      <w:proofErr w:type="spellStart"/>
      <w:r w:rsidRPr="001C23BF">
        <w:rPr>
          <w:rFonts w:ascii="Times New Roman" w:hAnsi="Times New Roman"/>
          <w:sz w:val="24"/>
          <w:szCs w:val="24"/>
        </w:rPr>
        <w:t>Copasa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Disse que a administração pública deve visar o bem estar social. Declarou que os eleitores desejaram transporte coletivo que atenda às necessidades. O Ver. Rodrigo Modesto disse que a aprovação da Emenda no ano anterior não contemplou a realização de um estudo. Disse que com a aprovação será possível abrir a discussão sobre as necessidades do transporte. Afirmou que não se pode obrigar, sem a realização de estudo, que sejam duas empresas ou mais. Comentou que a responsabilidade dos vereadores é criar as possibilidades para melhor atender a população. Destacou que o Poder Executivo deve fiscalizar o contrato. Pediu que o projeto fosse aprovado e fosse realizado o estudo para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verificar as possibilidades do município. O Ver.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afirmou que se não há um estudo sobre a questão não seria possível votar um projeto com esse conteúdo. Declarou que votará contrariamente com responsabilidade. Destacou que por bom senso os vereadores deveriam aguardar a realização de estudos antes de modificar a Lei Orgânica. O Ver. Odair </w:t>
      </w:r>
      <w:proofErr w:type="spellStart"/>
      <w:r w:rsidRPr="001C23BF">
        <w:rPr>
          <w:rFonts w:ascii="Times New Roman" w:hAnsi="Times New Roman"/>
          <w:sz w:val="24"/>
          <w:szCs w:val="24"/>
        </w:rPr>
        <w:t>Quincote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afirmou que é preciso ouvir a população e participar do processo de licitação. Declarou que há a necessidade de tratamento especial à população da zona rural. O Ver. Arlindo Motta Paes explicou o conteúdo do projeto. Questionou o que acontecerá se houver apenas uma empresa para prestar o serviço. Afirmou que se alguém explicar como seria possível atuar, ele mudaria seu voto. Disse que o projeto oferece condições para que a população receba um serviço melhor. O Ver. André Prado disse que é preciso ter uma empresa de ônibus e uma de transporte alternativo. Afirmou que o voto favorável oferece a permissão para apenas uma empresa cuidar do transporte do município. Disse que para o Governo Municipal é tudo do jeito que ele quer. Comentou que o estudo deveria ter sido feito antes da votação. O Ver. Campanha destacou que a Prefeitura tem feito uma pesquisa com “cartas marcadas”. Destacou que o caso da empresa </w:t>
      </w:r>
      <w:proofErr w:type="spellStart"/>
      <w:r w:rsidRPr="001C23BF">
        <w:rPr>
          <w:rFonts w:ascii="Times New Roman" w:hAnsi="Times New Roman"/>
          <w:sz w:val="24"/>
          <w:szCs w:val="24"/>
        </w:rPr>
        <w:t>Vina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vai ser lembrado no futuro. Disse que os vereadores Adriano da Farmácia e Wilson Tadeu Lopes votaram favoravelmente no passado, destacando o posicionamento do Ver. Adriano da Farmácia com relação ao Projeto de Emenda em 2016. Destacou as promessas de campanha do Prefeito, dizendo que ele mentiu para a população. Afirmou que votaria contrariamente ao projeto. Explicou como se daria o transporte público com duas empresas. Disse que os vereadores estão cometendo os mesmos erros do passado. Afirmou que somente o estudo poderia concluir sobre a necessidade de duas empresas. Disse que o Prefeito coloca os vereadores em “maus lençóis”. O Ver. Dito Barbosa destacou um período em que Pouso Alegre contou com mais de uma empresa prestando serviços de transporte público. Espera que a licitação seja bem feita e haja a contratação de uma boa empresa. Declarou que votará favoravelmente. A Ver. </w:t>
      </w:r>
      <w:proofErr w:type="gramStart"/>
      <w:r w:rsidRPr="001C23BF">
        <w:rPr>
          <w:rFonts w:ascii="Times New Roman" w:hAnsi="Times New Roman"/>
          <w:sz w:val="24"/>
          <w:szCs w:val="24"/>
        </w:rPr>
        <w:t>Prof.ª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Mariléia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disse que os vereadores devem fiscalizar e participar do processo licitatório. Comentou sobre o projeto de bolsas de estudos, que deve ser revisto no próximo ano. O Ver. Wilson Tadeu Lopes disse que os vereadores não estão discutindo sobre a Princesa do Sul. Afirmou que a população deseja um transporte público de qualidade. Declarou que os vereadores devem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acompanhar a licitação. O Ver. Leandro Morais explicou o projeto. Disse que é preciso fazer audiência pública para discutir que tipo de transporte público a cidade precisa. Comentou que a licitação acontecerá em dezembro e os vereadores devem obrigatoriamente participar do certame. O Ver. Oliveira destacou que o estudo será feito. Disse que é preciso planejar antes de colocar duas empresas para prestar o serviço. Comentou que nada impede uma alteração no futuro para permitir a concessão para duas empresas. O Ver. Bruno Dias lembrou as manifestações no passado questionando sobre o transporte público. Afirmou que nenhum item das reivindicações foi atendido. Destacou que não é possível prever que haverá duas empresas na concorrência. O Ver. Adriano da Farmácia disse que a Princesa do Sul é palanque para os vereadores. Explicou o conteúdo do projeto. Questionou se há “cartas marcadas” para o processo licitatório. Disse que o Ver. Campanha perde seu tempo por citar seu nome. Afirmou que na época votou contrariamente ao monopólio da Princesa do Sul. Acredita que a mudança proposta é interessante. Sugeriu ações que devem ser cobradas no edital. Comentou que os vereadores devem cobrar do Poder Executivo e acompanhar o certame. Não mais havendo vereadores dispostos a discutir, o projeto foi colocado em </w:t>
      </w:r>
      <w:r w:rsidRPr="001C23BF">
        <w:rPr>
          <w:rFonts w:ascii="Times New Roman" w:hAnsi="Times New Roman"/>
          <w:b/>
          <w:sz w:val="24"/>
          <w:szCs w:val="24"/>
        </w:rPr>
        <w:t>2ª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 por 11 (onze) votos a </w:t>
      </w:r>
      <w:proofErr w:type="gramStart"/>
      <w:r w:rsidRPr="001C23BF">
        <w:rPr>
          <w:rFonts w:ascii="Times New Roman" w:hAnsi="Times New Roman"/>
          <w:sz w:val="24"/>
          <w:szCs w:val="24"/>
        </w:rPr>
        <w:t>4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(quatro). Votos contrários dos vereadores André Prado, Campanha, Dr. Edson e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O Ver. Rafael </w:t>
      </w:r>
      <w:proofErr w:type="spellStart"/>
      <w:r w:rsidRPr="001C23BF">
        <w:rPr>
          <w:rFonts w:ascii="Times New Roman" w:hAnsi="Times New Roman"/>
          <w:sz w:val="24"/>
          <w:szCs w:val="24"/>
        </w:rPr>
        <w:t>Aboláfio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disse que deseja o melhor transporte público para a população. Afirmou que os vereadores perderam a oportunidade de aguardar a realização dos estudos. Disse que poderá não é sim nem não. Declarou que o ideal é que haja audiência pública para discutir o tema. O Ver. Campanha apresentou o número de ônibus em cidades da região. Afirmou que é preciso que a cidade tenha mais ônibus. Declarou que a Prefeitura deveria ter oferecido anuência para a aquisição de ônibus. Questionou o que é votar corretamente. Destacou que o Ver. Adriano da Farmácia votou favoravelmente no ano anterior. Disse que o Ver. Adriano da Farmácia teve oportunidade de falar na reunião dos sindicatos. Questionou se a votação dos vereadores é certa ou errada. O Ver. Rodrigo Modesto agradeceu o apoio dos vereadores. Destacou a importância dos debates. Afirmou que é preciso fazer os estudos e elaborar o edital para atender a população. O Ver. Dr. Edson disse que o mais importante é respeitar as pessoas. Declarou que a tarefa do Líder do Governo é árdua na defesa do projeto. Explicou a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atual redação da Emenda. Disse que o debate é sobre obrigar a realização da licitação para uma ou mais empresas. Comentou que a discussão do projeto não afasta o dever de fiscalização. O Ver. Wilson Tadeu Lopes apresentou as ações que devem constar no novo edital de licitação. Afirmou que é preciso ter mais ônibus com acessibilidade. O Ver. Arlindo Motta Paes disse que ninguém respondeu seu questionamento. Afirmou que é preciso mudar a realidade do transporte público do município. O Ver. André Prado afirmou que a nova redação não menciona o transporte alternativo. Disse que a Prefeitura não fiscaliza a Princesa do Sul. Declarou que nas licitações anteriores sempre participou mais de uma empresa. Afirmou que vencendo o sim a população pagará a conta sozinha. O Ver. Leandro Morais disse que o transporte alternativo não tem previsão legal na Lei Orgânica. Afirmou que votou tranquilamente com a sua consciência. Pediu que fosse provado que o voto foi direcionado. O Ver. Oliveira falou que deve ser montada Comissão para verificar a situação da </w:t>
      </w:r>
      <w:proofErr w:type="spellStart"/>
      <w:r w:rsidRPr="001C23BF">
        <w:rPr>
          <w:rFonts w:ascii="Times New Roman" w:hAnsi="Times New Roman"/>
          <w:sz w:val="24"/>
          <w:szCs w:val="24"/>
        </w:rPr>
        <w:t>Vina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Disse que o Projeto de Emenda à Lei Orgânica “trocou </w:t>
      </w:r>
      <w:proofErr w:type="gramStart"/>
      <w:r w:rsidRPr="001C23BF">
        <w:rPr>
          <w:rFonts w:ascii="Times New Roman" w:hAnsi="Times New Roman"/>
          <w:sz w:val="24"/>
          <w:szCs w:val="24"/>
        </w:rPr>
        <w:t>6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(seis) por meia dúzia”. O Ver. Adriano da Farmácia disse que é a população que sofre. Destacou o momento em que se deu a votação da Emenda nº 72. Disse que não admite voto de cabresto. Falou que há pessoas que falam bonito, mas são traidoras e só pensam no próprio umbigo. </w:t>
      </w:r>
      <w:r w:rsidRPr="001C23BF">
        <w:rPr>
          <w:rFonts w:ascii="Times New Roman" w:hAnsi="Times New Roman"/>
          <w:b/>
          <w:sz w:val="24"/>
          <w:szCs w:val="24"/>
        </w:rPr>
        <w:t>Projeto de Lei nº 7359/2017 que dispõe sobre denominação de logradouro público: Rua Antônio Mario de Souza (*1945-2017)</w:t>
      </w:r>
      <w:r w:rsidRPr="001C23BF">
        <w:rPr>
          <w:rFonts w:ascii="Times New Roman" w:hAnsi="Times New Roman"/>
          <w:sz w:val="24"/>
          <w:szCs w:val="24"/>
        </w:rPr>
        <w:t xml:space="preserve">. O Ver. Oliveira destacou a vida do homenageado. </w:t>
      </w:r>
      <w:proofErr w:type="gramStart"/>
      <w:r w:rsidRPr="001C23BF">
        <w:rPr>
          <w:rFonts w:ascii="Times New Roman" w:hAnsi="Times New Roman"/>
          <w:sz w:val="24"/>
          <w:szCs w:val="24"/>
        </w:rPr>
        <w:t>Os vereadores Dito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Barbosa e Leandro Morais parabenizaram o autor e comentaram sobre a vida do homenageado. Não mais havendo vereadores dispostos a discutir, o projeto foi colocado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1C23BF">
        <w:rPr>
          <w:rFonts w:ascii="Times New Roman" w:hAnsi="Times New Roman"/>
          <w:b/>
          <w:sz w:val="24"/>
          <w:szCs w:val="24"/>
        </w:rPr>
        <w:t>Projeto de Lei nº 7360/2017 que dispõe sobre denominação de logradouro público: Rua Antônia Pereira dos Santos (*1933 +1994)</w:t>
      </w:r>
      <w:r w:rsidRPr="001C23BF">
        <w:rPr>
          <w:rFonts w:ascii="Times New Roman" w:hAnsi="Times New Roman"/>
          <w:sz w:val="24"/>
          <w:szCs w:val="24"/>
        </w:rPr>
        <w:t xml:space="preserve">. O Ver. Odair </w:t>
      </w:r>
      <w:proofErr w:type="spellStart"/>
      <w:r w:rsidRPr="001C23BF">
        <w:rPr>
          <w:rFonts w:ascii="Times New Roman" w:hAnsi="Times New Roman"/>
          <w:sz w:val="24"/>
          <w:szCs w:val="24"/>
        </w:rPr>
        <w:t>Quincote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leu a justificativa do projeto. O Ver. Leandro Morais parabenizou o autor pela iniciativa. Não mais havendo vereadores dispostos a discutir, o projeto foi colocado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1C23BF">
        <w:rPr>
          <w:rFonts w:ascii="Times New Roman" w:hAnsi="Times New Roman"/>
          <w:b/>
          <w:sz w:val="24"/>
          <w:szCs w:val="24"/>
        </w:rPr>
        <w:t>Autorização para votação englobada dos Projetos de Decreto Legislativo nº 144/2017 a 160/2017</w:t>
      </w:r>
      <w:r w:rsidRPr="001C23BF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aprovada por 15 (quinze) votos.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160/2017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Luís Carlos </w:t>
      </w:r>
      <w:proofErr w:type="spellStart"/>
      <w:r w:rsidRPr="001C23BF">
        <w:rPr>
          <w:rFonts w:ascii="Times New Roman" w:hAnsi="Times New Roman"/>
          <w:sz w:val="24"/>
          <w:szCs w:val="24"/>
        </w:rPr>
        <w:t>Osti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159/2017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alegrense ao Sr. Wagner Prado;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158/2017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</w:t>
      </w:r>
      <w:proofErr w:type="gramStart"/>
      <w:r w:rsidRPr="001C23BF">
        <w:rPr>
          <w:rFonts w:ascii="Times New Roman" w:hAnsi="Times New Roman"/>
          <w:sz w:val="24"/>
          <w:szCs w:val="24"/>
        </w:rPr>
        <w:t>à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Sra. </w:t>
      </w:r>
      <w:proofErr w:type="spellStart"/>
      <w:r w:rsidRPr="001C23BF">
        <w:rPr>
          <w:rFonts w:ascii="Times New Roman" w:hAnsi="Times New Roman"/>
          <w:sz w:val="24"/>
          <w:szCs w:val="24"/>
        </w:rPr>
        <w:t>Rosaly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Esther Vilas Boas </w:t>
      </w:r>
      <w:proofErr w:type="spellStart"/>
      <w:r w:rsidRPr="001C23BF">
        <w:rPr>
          <w:rFonts w:ascii="Times New Roman" w:hAnsi="Times New Roman"/>
          <w:sz w:val="24"/>
          <w:szCs w:val="24"/>
        </w:rPr>
        <w:t>Mattozo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157/2017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à Sra. </w:t>
      </w:r>
      <w:proofErr w:type="spellStart"/>
      <w:r w:rsidRPr="001C23BF">
        <w:rPr>
          <w:rFonts w:ascii="Times New Roman" w:hAnsi="Times New Roman"/>
          <w:sz w:val="24"/>
          <w:szCs w:val="24"/>
        </w:rPr>
        <w:t>Nadja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Sotero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Natividade Mendes;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156/2017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à Sra. Alessandra </w:t>
      </w:r>
      <w:proofErr w:type="spellStart"/>
      <w:r w:rsidRPr="001C23BF">
        <w:rPr>
          <w:rFonts w:ascii="Times New Roman" w:hAnsi="Times New Roman"/>
          <w:sz w:val="24"/>
          <w:szCs w:val="24"/>
        </w:rPr>
        <w:t>Tellian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Jacob;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155/2017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José Aureliano Franco;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154/2017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</w:t>
      </w:r>
      <w:proofErr w:type="spellStart"/>
      <w:r w:rsidRPr="001C23BF">
        <w:rPr>
          <w:rFonts w:ascii="Times New Roman" w:hAnsi="Times New Roman"/>
          <w:sz w:val="24"/>
          <w:szCs w:val="24"/>
        </w:rPr>
        <w:t>Inderaldo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Ervin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de Araujo;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153/2017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Paulo Isaac da Rosa;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152/2017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</w:t>
      </w:r>
      <w:proofErr w:type="spellStart"/>
      <w:r w:rsidRPr="001C23BF">
        <w:rPr>
          <w:rFonts w:ascii="Times New Roman" w:hAnsi="Times New Roman"/>
          <w:sz w:val="24"/>
          <w:szCs w:val="24"/>
        </w:rPr>
        <w:t>Cycero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Rosa de Lima;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151/2017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Hamilton do Amaral;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150/2017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Rodrigo Heleno de Souza;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149/2017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João Batista de Carvalho;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148/2017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Pedro Pena Oliver;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147/2017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</w:t>
      </w:r>
      <w:proofErr w:type="spellStart"/>
      <w:r w:rsidRPr="001C23BF">
        <w:rPr>
          <w:rFonts w:ascii="Times New Roman" w:hAnsi="Times New Roman"/>
          <w:sz w:val="24"/>
          <w:szCs w:val="24"/>
        </w:rPr>
        <w:t>Liberângelo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Mota Torino;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146/2017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</w:t>
      </w:r>
      <w:proofErr w:type="spellStart"/>
      <w:r w:rsidRPr="001C23BF">
        <w:rPr>
          <w:rFonts w:ascii="Times New Roman" w:hAnsi="Times New Roman"/>
          <w:sz w:val="24"/>
          <w:szCs w:val="24"/>
        </w:rPr>
        <w:t>Akiba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André </w:t>
      </w:r>
      <w:proofErr w:type="spellStart"/>
      <w:r w:rsidRPr="001C23BF">
        <w:rPr>
          <w:rFonts w:ascii="Times New Roman" w:hAnsi="Times New Roman"/>
          <w:sz w:val="24"/>
          <w:szCs w:val="24"/>
        </w:rPr>
        <w:t>Levy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145/2017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Ciro </w:t>
      </w:r>
      <w:proofErr w:type="spellStart"/>
      <w:r w:rsidRPr="001C23BF">
        <w:rPr>
          <w:rFonts w:ascii="Times New Roman" w:hAnsi="Times New Roman"/>
          <w:sz w:val="24"/>
          <w:szCs w:val="24"/>
        </w:rPr>
        <w:t>Maglioni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Vilela; </w:t>
      </w:r>
      <w:r w:rsidRPr="001C23BF">
        <w:rPr>
          <w:rFonts w:ascii="Times New Roman" w:hAnsi="Times New Roman"/>
          <w:b/>
          <w:sz w:val="24"/>
          <w:szCs w:val="24"/>
        </w:rPr>
        <w:t>Projeto de Decreto Legislativo nº 144/2017</w:t>
      </w:r>
      <w:r w:rsidRPr="001C23BF">
        <w:rPr>
          <w:rFonts w:ascii="Times New Roman" w:hAnsi="Times New Roman"/>
          <w:sz w:val="24"/>
          <w:szCs w:val="24"/>
        </w:rPr>
        <w:t xml:space="preserve"> que concede o Título de Cidadão Pouso-alegrense ao Sr. Alan Nascimento Paiva. Não havendo vereadores dispostos a discutir, os Projetos de Decreto Legislativo foram colocados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aprovados por 15 (quinze) votos. </w:t>
      </w:r>
      <w:r w:rsidRPr="001C23BF">
        <w:rPr>
          <w:rFonts w:ascii="Times New Roman" w:hAnsi="Times New Roman"/>
          <w:b/>
          <w:sz w:val="24"/>
          <w:szCs w:val="24"/>
        </w:rPr>
        <w:t xml:space="preserve">Ofício encaminhado pela Associação de Moradores do bairro Jardim Floresta e Adjacências (AMOFLORA) solicitando a cessão do Plenário, no dia 16/10/2017, das </w:t>
      </w:r>
      <w:proofErr w:type="gramStart"/>
      <w:r w:rsidRPr="001C23BF">
        <w:rPr>
          <w:rFonts w:ascii="Times New Roman" w:hAnsi="Times New Roman"/>
          <w:b/>
          <w:sz w:val="24"/>
          <w:szCs w:val="24"/>
        </w:rPr>
        <w:t>19 às 22h, para a realização da palestra "Sustentabilidade x</w:t>
      </w:r>
      <w:proofErr w:type="gramEnd"/>
      <w:r w:rsidRPr="001C23BF">
        <w:rPr>
          <w:rFonts w:ascii="Times New Roman" w:hAnsi="Times New Roman"/>
          <w:b/>
          <w:sz w:val="24"/>
          <w:szCs w:val="24"/>
        </w:rPr>
        <w:t xml:space="preserve"> Regeneração"</w:t>
      </w:r>
      <w:r w:rsidRPr="001C23BF">
        <w:rPr>
          <w:rFonts w:ascii="Times New Roman" w:hAnsi="Times New Roman"/>
          <w:sz w:val="24"/>
          <w:szCs w:val="24"/>
        </w:rPr>
        <w:t xml:space="preserve">. O pedido foi colocado em </w:t>
      </w:r>
      <w:r w:rsidRPr="001C23BF">
        <w:rPr>
          <w:rFonts w:ascii="Times New Roman" w:hAnsi="Times New Roman"/>
          <w:b/>
          <w:sz w:val="24"/>
          <w:szCs w:val="24"/>
        </w:rPr>
        <w:t>única votação</w:t>
      </w:r>
      <w:r w:rsidRPr="001C23BF">
        <w:rPr>
          <w:rFonts w:ascii="Times New Roman" w:hAnsi="Times New Roman"/>
          <w:sz w:val="24"/>
          <w:szCs w:val="24"/>
        </w:rPr>
        <w:t xml:space="preserve">, sendo aprovado por 14 (catorze) votos. Encerrada a apreciação das matérias constantes da Ordem do Dia, o Presidente passou a palavra aos líderes de bancada. A Ver. </w:t>
      </w:r>
      <w:proofErr w:type="gramStart"/>
      <w:r w:rsidRPr="001C23BF">
        <w:rPr>
          <w:rFonts w:ascii="Times New Roman" w:hAnsi="Times New Roman"/>
          <w:sz w:val="24"/>
          <w:szCs w:val="24"/>
        </w:rPr>
        <w:t>Prof.ª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Mariléia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convidou para evento que acontecerá no dia 14 de Outubro </w:t>
      </w:r>
      <w:r w:rsidRPr="001C23BF">
        <w:rPr>
          <w:rFonts w:ascii="Times New Roman" w:hAnsi="Times New Roman"/>
          <w:sz w:val="24"/>
          <w:szCs w:val="24"/>
        </w:rPr>
        <w:lastRenderedPageBreak/>
        <w:t xml:space="preserve">relacionado ao Outubro Rosa. O Ver. Campanha, Líder do PROS, disse que partido lamenta a tragédia em </w:t>
      </w:r>
      <w:proofErr w:type="spellStart"/>
      <w:r w:rsidRPr="001C23BF">
        <w:rPr>
          <w:rFonts w:ascii="Times New Roman" w:hAnsi="Times New Roman"/>
          <w:sz w:val="24"/>
          <w:szCs w:val="24"/>
        </w:rPr>
        <w:t>Janaúba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. O Ver. Leandro Morais, Líder do PPS, agradeceu o apoio da TV Câmara e das assessorias da Câmara Municipal na execução dos trabalhos da Comissão Especial. E, nada mais havendo a tratar, a presente sessão é encerrada às 22h31min. </w:t>
      </w:r>
      <w:proofErr w:type="gramStart"/>
      <w:r w:rsidRPr="001C23BF">
        <w:rPr>
          <w:rFonts w:ascii="Times New Roman" w:hAnsi="Times New Roman"/>
          <w:sz w:val="24"/>
          <w:szCs w:val="24"/>
        </w:rPr>
        <w:t>Ficam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C23BF">
        <w:rPr>
          <w:rFonts w:ascii="Times New Roman" w:hAnsi="Times New Roman"/>
          <w:sz w:val="24"/>
          <w:szCs w:val="24"/>
        </w:rPr>
        <w:t>Sala das Sessões em 10 de Outubro de 2017.</w:t>
      </w: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23BF" w:rsidRPr="001C23BF" w:rsidRDefault="001C23BF" w:rsidP="001C23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C23BF">
        <w:rPr>
          <w:rFonts w:ascii="Times New Roman" w:hAnsi="Times New Roman"/>
          <w:sz w:val="24"/>
          <w:szCs w:val="24"/>
        </w:rPr>
        <w:t>Adriano da Farmácia</w:t>
      </w:r>
      <w:r w:rsidRPr="001C23BF">
        <w:rPr>
          <w:rFonts w:ascii="Times New Roman" w:hAnsi="Times New Roman"/>
          <w:sz w:val="24"/>
          <w:szCs w:val="24"/>
        </w:rPr>
        <w:tab/>
      </w:r>
      <w:r w:rsidRPr="001C23BF">
        <w:rPr>
          <w:rFonts w:ascii="Times New Roman" w:hAnsi="Times New Roman"/>
          <w:sz w:val="24"/>
          <w:szCs w:val="24"/>
        </w:rPr>
        <w:tab/>
      </w:r>
      <w:r w:rsidRPr="001C23BF">
        <w:rPr>
          <w:rFonts w:ascii="Times New Roman" w:hAnsi="Times New Roman"/>
          <w:sz w:val="24"/>
          <w:szCs w:val="24"/>
        </w:rPr>
        <w:tab/>
      </w:r>
      <w:proofErr w:type="gramStart"/>
      <w:r w:rsidRPr="001C23BF">
        <w:rPr>
          <w:rFonts w:ascii="Times New Roman" w:hAnsi="Times New Roman"/>
          <w:sz w:val="24"/>
          <w:szCs w:val="24"/>
        </w:rPr>
        <w:t>Prof.ª</w:t>
      </w:r>
      <w:proofErr w:type="gramEnd"/>
      <w:r w:rsidRPr="001C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3BF">
        <w:rPr>
          <w:rFonts w:ascii="Times New Roman" w:hAnsi="Times New Roman"/>
          <w:sz w:val="24"/>
          <w:szCs w:val="24"/>
        </w:rPr>
        <w:t>Mariléia</w:t>
      </w:r>
      <w:proofErr w:type="spellEnd"/>
      <w:r w:rsidRPr="001C23BF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1C23BF" w:rsidRDefault="001C23BF" w:rsidP="001C23BF">
      <w:pPr>
        <w:rPr>
          <w:rFonts w:ascii="Times New Roman" w:hAnsi="Times New Roman"/>
          <w:sz w:val="24"/>
          <w:szCs w:val="24"/>
        </w:rPr>
      </w:pPr>
      <w:r w:rsidRPr="001C23BF">
        <w:rPr>
          <w:rFonts w:ascii="Times New Roman" w:hAnsi="Times New Roman"/>
          <w:sz w:val="24"/>
          <w:szCs w:val="24"/>
        </w:rPr>
        <w:t>Presidente</w:t>
      </w:r>
      <w:r w:rsidRPr="001C23BF">
        <w:rPr>
          <w:rFonts w:ascii="Times New Roman" w:hAnsi="Times New Roman"/>
          <w:sz w:val="24"/>
          <w:szCs w:val="24"/>
        </w:rPr>
        <w:tab/>
      </w:r>
      <w:r w:rsidRPr="001C23BF">
        <w:rPr>
          <w:rFonts w:ascii="Times New Roman" w:hAnsi="Times New Roman"/>
          <w:sz w:val="24"/>
          <w:szCs w:val="24"/>
        </w:rPr>
        <w:tab/>
      </w:r>
      <w:r w:rsidRPr="001C23BF">
        <w:rPr>
          <w:rFonts w:ascii="Times New Roman" w:hAnsi="Times New Roman"/>
          <w:sz w:val="24"/>
          <w:szCs w:val="24"/>
        </w:rPr>
        <w:tab/>
      </w:r>
      <w:r w:rsidRPr="001C23BF">
        <w:rPr>
          <w:rFonts w:ascii="Times New Roman" w:hAnsi="Times New Roman"/>
          <w:sz w:val="24"/>
          <w:szCs w:val="24"/>
        </w:rPr>
        <w:tab/>
        <w:t>1ª Secretária</w:t>
      </w:r>
    </w:p>
    <w:sectPr w:rsidR="007739F1" w:rsidRPr="001C23BF" w:rsidSect="006551F9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FA" w:rsidRDefault="00FF72FA" w:rsidP="00D30C58">
      <w:pPr>
        <w:spacing w:after="0" w:line="240" w:lineRule="auto"/>
      </w:pPr>
      <w:r>
        <w:separator/>
      </w:r>
    </w:p>
  </w:endnote>
  <w:endnote w:type="continuationSeparator" w:id="0">
    <w:p w:rsidR="00FF72FA" w:rsidRDefault="00FF72F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75BF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C23BF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FA" w:rsidRDefault="00FF72FA" w:rsidP="00D30C58">
      <w:pPr>
        <w:spacing w:after="0" w:line="240" w:lineRule="auto"/>
      </w:pPr>
      <w:r>
        <w:separator/>
      </w:r>
    </w:p>
  </w:footnote>
  <w:footnote w:type="continuationSeparator" w:id="0">
    <w:p w:rsidR="00FF72FA" w:rsidRDefault="00FF72F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976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56274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64553"/>
    <w:rsid w:val="00EA27D6"/>
    <w:rsid w:val="00EA3485"/>
    <w:rsid w:val="00F11252"/>
    <w:rsid w:val="00F66748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D4949A-2DC1-4DE0-AC6F-EEA464A0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4052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102</cp:revision>
  <cp:lastPrinted>2014-03-24T12:14:00Z</cp:lastPrinted>
  <dcterms:created xsi:type="dcterms:W3CDTF">2015-09-04T11:28:00Z</dcterms:created>
  <dcterms:modified xsi:type="dcterms:W3CDTF">2017-10-11T20:53:00Z</dcterms:modified>
</cp:coreProperties>
</file>