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reforma das arquibancadas da quadra de Futsal do Bairro Jardim Yara,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Está sendo utilizada para depósito de lixo e esconderijo material ilícito.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