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Placa de sinalização "PARE" e faixas de pedestre na rua Coronel Pradel, na esquina com a Avenida Tenente Anísio,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pedestres que utilizam as vias, principalmente nos horários de pico.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